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5F7CC2" w:rsidRDefault="00FD579B"/>
    <w:p w14:paraId="07500246" w14:textId="0097AFE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366"/>
      </w:tblGrid>
      <w:tr w:rsidR="00545DE2" w14:paraId="197B89FE" w14:textId="77777777" w:rsidTr="0090553F">
        <w:tc>
          <w:tcPr>
            <w:tcW w:w="7366" w:type="dxa"/>
          </w:tcPr>
          <w:p w14:paraId="68EEF881" w14:textId="59DA1C68" w:rsidR="00545DE2" w:rsidRPr="00A66290" w:rsidRDefault="009B71CF" w:rsidP="00A66290">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p>
        </w:tc>
        <w:tc>
          <w:tcPr>
            <w:tcW w:w="7366" w:type="dxa"/>
          </w:tcPr>
          <w:p w14:paraId="32C061FA" w14:textId="26405905" w:rsidR="00545DE2" w:rsidRPr="000942C5" w:rsidRDefault="000C6F76" w:rsidP="000942C5">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The supplier's qualifications must be acquired before the deadline for the submission of </w:t>
            </w:r>
            <w:r w:rsidRPr="007D1437">
              <w:rPr>
                <w:rFonts w:ascii="Arial" w:hAnsi="Arial" w:cs="Arial"/>
                <w:sz w:val="18"/>
                <w:szCs w:val="18"/>
              </w:rPr>
              <w:t>requests for participation</w:t>
            </w:r>
            <w:r w:rsidR="004560A8">
              <w:rPr>
                <w:rFonts w:ascii="Arial" w:hAnsi="Arial" w:cs="Arial"/>
                <w:sz w:val="18"/>
                <w:szCs w:val="18"/>
              </w:rPr>
              <w:t>.</w:t>
            </w:r>
          </w:p>
        </w:tc>
      </w:tr>
    </w:tbl>
    <w:p w14:paraId="505A4056" w14:textId="77777777" w:rsidR="00957C79" w:rsidRPr="004372E4" w:rsidRDefault="00957C79" w:rsidP="00CC2515">
      <w:pPr>
        <w:jc w:val="center"/>
        <w:rPr>
          <w:rFonts w:ascii="Arial" w:hAnsi="Arial" w:cs="Arial"/>
          <w:b/>
          <w:sz w:val="20"/>
          <w:szCs w:val="20"/>
        </w:rPr>
      </w:pPr>
    </w:p>
    <w:p w14:paraId="6E734C90" w14:textId="72BDB51D"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 </w:t>
      </w:r>
      <w:r w:rsidRPr="00B41486">
        <w:rPr>
          <w:rFonts w:ascii="Arial" w:hAnsi="Arial" w:cs="Arial"/>
          <w:i/>
          <w:iCs/>
          <w:sz w:val="18"/>
          <w:szCs w:val="18"/>
        </w:rPr>
        <w:t xml:space="preserve"> Table No 1</w:t>
      </w:r>
    </w:p>
    <w:tbl>
      <w:tblPr>
        <w:tblStyle w:val="TableGrid"/>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69"/>
        <w:gridCol w:w="6096"/>
        <w:gridCol w:w="2268"/>
        <w:gridCol w:w="1984"/>
      </w:tblGrid>
      <w:tr w:rsidR="00CC2515" w:rsidRPr="00CC2515" w14:paraId="78820D7E" w14:textId="77777777" w:rsidTr="0090553F">
        <w:trPr>
          <w:trHeight w:val="355"/>
          <w:tblHeader/>
        </w:trPr>
        <w:tc>
          <w:tcPr>
            <w:tcW w:w="14879" w:type="dxa"/>
            <w:gridSpan w:val="5"/>
            <w:shd w:val="clear" w:color="auto" w:fill="DAE9F7" w:themeFill="text2" w:themeFillTint="1A"/>
          </w:tcPr>
          <w:p w14:paraId="3431E099" w14:textId="448B4657"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r w:rsidRPr="00CC2515">
              <w:rPr>
                <w:rFonts w:ascii="Arial" w:eastAsia="Times New Roman" w:hAnsi="Arial" w:cs="Arial"/>
                <w:b/>
                <w:sz w:val="16"/>
                <w:szCs w:val="16"/>
              </w:rPr>
              <w:t xml:space="preserve">/ </w:t>
            </w:r>
            <w:r w:rsidRPr="00CC2515">
              <w:rPr>
                <w:rFonts w:ascii="Arial" w:hAnsi="Arial" w:cs="Arial"/>
                <w:b/>
                <w:sz w:val="16"/>
                <w:szCs w:val="16"/>
                <w:lang w:val="lt-LT"/>
              </w:rPr>
              <w:t xml:space="preserve">QUALIFICATION REQUIREMENTS FOR SUPPLIERS </w:t>
            </w:r>
          </w:p>
        </w:tc>
      </w:tr>
      <w:tr w:rsidR="00CC2515" w:rsidRPr="00CC2515" w14:paraId="6CCCD92C" w14:textId="77777777" w:rsidTr="0090553F">
        <w:trPr>
          <w:tblHeader/>
        </w:trPr>
        <w:tc>
          <w:tcPr>
            <w:tcW w:w="562" w:type="dxa"/>
            <w:shd w:val="clear" w:color="auto" w:fill="DAE9F7" w:themeFill="text2" w:themeFillTint="1A"/>
          </w:tcPr>
          <w:p w14:paraId="3B8B2C2E" w14:textId="77777777" w:rsidR="00CC2515" w:rsidRPr="00CC2515"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652AC0EB" w14:textId="38A85631"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CC2515" w:rsidRPr="00CC2515" w:rsidRDefault="00CC2515"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CC2515" w:rsidRPr="00CC2515" w14:paraId="70A28B99" w14:textId="77777777" w:rsidTr="0090553F">
        <w:trPr>
          <w:tblHeader/>
        </w:trPr>
        <w:tc>
          <w:tcPr>
            <w:tcW w:w="562" w:type="dxa"/>
            <w:shd w:val="clear" w:color="auto" w:fill="DAE9F7" w:themeFill="text2" w:themeFillTint="1A"/>
          </w:tcPr>
          <w:p w14:paraId="3EBFD097" w14:textId="77777777" w:rsidR="00CC2515" w:rsidRPr="00CC2515"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5FB20B38" w14:textId="4CED0C6F"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096" w:type="dxa"/>
            <w:shd w:val="clear" w:color="auto" w:fill="DAE9F7" w:themeFill="text2" w:themeFillTint="1A"/>
            <w:vAlign w:val="center"/>
          </w:tcPr>
          <w:p w14:paraId="4C653F6E" w14:textId="3D02CFEC"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268" w:type="dxa"/>
            <w:shd w:val="clear" w:color="auto" w:fill="DAE9F7" w:themeFill="text2" w:themeFillTint="1A"/>
            <w:vAlign w:val="center"/>
          </w:tcPr>
          <w:p w14:paraId="633F41DD" w14:textId="2FEF6328"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1984" w:type="dxa"/>
            <w:shd w:val="clear" w:color="auto" w:fill="DAE9F7" w:themeFill="text2" w:themeFillTint="1A"/>
            <w:vAlign w:val="center"/>
          </w:tcPr>
          <w:p w14:paraId="0CCEB280" w14:textId="042B9503" w:rsidR="00CC2515" w:rsidRPr="00CC2515" w:rsidRDefault="00CC2515" w:rsidP="00CC2515">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005D1A7C" w:rsidRPr="00CC2515" w14:paraId="78B76E13" w14:textId="77777777" w:rsidTr="0090553F">
        <w:tc>
          <w:tcPr>
            <w:tcW w:w="14879" w:type="dxa"/>
            <w:gridSpan w:val="5"/>
            <w:shd w:val="clear" w:color="auto" w:fill="F2CEED" w:themeFill="accent5" w:themeFillTint="33"/>
            <w:tcMar>
              <w:top w:w="28" w:type="dxa"/>
              <w:bottom w:w="28" w:type="dxa"/>
            </w:tcMar>
          </w:tcPr>
          <w:p w14:paraId="185E678E" w14:textId="70A7059C"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 xml:space="preserve">TECHNINIS IR PROFESINIS PAJĖGUMAS - ĮVYKDYTOS SUTARTYS / </w:t>
            </w:r>
            <w:r w:rsidRPr="00CC2515">
              <w:rPr>
                <w:rFonts w:ascii="Arial" w:hAnsi="Arial" w:cs="Arial"/>
                <w:b/>
                <w:bCs/>
                <w:sz w:val="16"/>
                <w:szCs w:val="16"/>
              </w:rPr>
              <w:t>TECHNICAL AND PROFESSIONAL ABILITY - EXECUTED CONTRACTS</w:t>
            </w:r>
          </w:p>
        </w:tc>
      </w:tr>
      <w:tr w:rsidR="00CC2515" w:rsidRPr="00CC2515" w14:paraId="06CFA713" w14:textId="77777777" w:rsidTr="0090553F">
        <w:tc>
          <w:tcPr>
            <w:tcW w:w="562" w:type="dxa"/>
            <w:vMerge w:val="restart"/>
            <w:tcMar>
              <w:top w:w="28" w:type="dxa"/>
              <w:bottom w:w="28" w:type="dxa"/>
            </w:tcMar>
          </w:tcPr>
          <w:p w14:paraId="5B6E28A5" w14:textId="77777777" w:rsidR="00CC2515" w:rsidRPr="00CC2515"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741C86C5" w14:textId="710E4C2F" w:rsidR="005E2A67" w:rsidRPr="005E2A67" w:rsidRDefault="005E2A67" w:rsidP="005E2A67">
            <w:pPr>
              <w:keepNext/>
              <w:jc w:val="both"/>
              <w:rPr>
                <w:rFonts w:ascii="Arial" w:hAnsi="Arial" w:cs="Arial"/>
                <w:bCs/>
                <w:sz w:val="16"/>
                <w:szCs w:val="16"/>
                <w:lang w:val="lt-LT"/>
              </w:rPr>
            </w:pPr>
            <w:r w:rsidRPr="005E2A67">
              <w:rPr>
                <w:rFonts w:ascii="Arial" w:hAnsi="Arial" w:cs="Arial"/>
                <w:bCs/>
                <w:sz w:val="16"/>
                <w:szCs w:val="16"/>
                <w:lang w:val="lt-LT"/>
              </w:rPr>
              <w:t xml:space="preserve">Tiekėjas per paskutinius 15 (penkiolika) metų arba per laiką nuo tiekėjo įregistravimo dienos (jeigu tiekėjas vykdė veiklą mažiau kaip 15 (penkiolika) metų) iki paraiškų pateikimo dienos pagal vieną ar daugiau sutarčių yra tinkamai įvykdęs* ypatingojo statinio rekonstravimo ir/ar ypatingojo statinio naujos statybos techninio projekto ir/ar  techninio darbo projekto, ir/ar darbo projektų  rengimo paslaugas, ir/ar vykdęs ypatingojo statinio projekto vykdymo priežiūros paslaugas statinių grupei priskiriamuose ypatinguose statiniuose: </w:t>
            </w:r>
          </w:p>
          <w:p w14:paraId="056B1E91" w14:textId="77777777" w:rsidR="005E2A67" w:rsidRPr="005E2A67" w:rsidRDefault="005E2A67" w:rsidP="005E2A67">
            <w:pPr>
              <w:keepNext/>
              <w:jc w:val="both"/>
              <w:rPr>
                <w:rFonts w:ascii="Arial" w:hAnsi="Arial" w:cs="Arial"/>
                <w:bCs/>
                <w:sz w:val="16"/>
                <w:szCs w:val="16"/>
                <w:lang w:val="lt-LT"/>
              </w:rPr>
            </w:pPr>
            <w:r w:rsidRPr="005E2A67">
              <w:rPr>
                <w:rFonts w:ascii="Arial" w:hAnsi="Arial" w:cs="Arial"/>
                <w:bCs/>
                <w:sz w:val="16"/>
                <w:szCs w:val="16"/>
                <w:lang w:val="lt-LT"/>
              </w:rPr>
              <w:t>•</w:t>
            </w:r>
            <w:r w:rsidRPr="005E2A67">
              <w:rPr>
                <w:rFonts w:ascii="Arial" w:hAnsi="Arial" w:cs="Arial"/>
                <w:bCs/>
                <w:sz w:val="16"/>
                <w:szCs w:val="16"/>
                <w:lang w:val="lt-LT"/>
              </w:rPr>
              <w:tab/>
              <w:t>Susisiekimo komunikacijos: Geležinkelio kelias (  1435 mm pločio vėžės geležinkelio kelias,  kurio projektinis greitis ≥ 201 km/h ir kuris atitinka Techninės sąveikos specifikacijas (TSS)).</w:t>
            </w:r>
          </w:p>
          <w:p w14:paraId="798062D6" w14:textId="77777777" w:rsidR="005E2A67" w:rsidRPr="005E2A67" w:rsidRDefault="005E2A67" w:rsidP="005E2A67">
            <w:pPr>
              <w:keepNext/>
              <w:jc w:val="both"/>
              <w:rPr>
                <w:rFonts w:ascii="Arial" w:hAnsi="Arial" w:cs="Arial"/>
                <w:bCs/>
                <w:sz w:val="16"/>
                <w:szCs w:val="16"/>
                <w:lang w:val="lt-LT"/>
              </w:rPr>
            </w:pPr>
            <w:r w:rsidRPr="005E2A67">
              <w:rPr>
                <w:rFonts w:ascii="Arial" w:hAnsi="Arial" w:cs="Arial"/>
                <w:bCs/>
                <w:sz w:val="16"/>
                <w:szCs w:val="16"/>
                <w:lang w:val="lt-LT"/>
              </w:rPr>
              <w:t>•</w:t>
            </w:r>
            <w:r w:rsidRPr="005E2A67">
              <w:rPr>
                <w:rFonts w:ascii="Arial" w:hAnsi="Arial" w:cs="Arial"/>
                <w:bCs/>
                <w:sz w:val="16"/>
                <w:szCs w:val="16"/>
                <w:lang w:val="lt-LT"/>
              </w:rPr>
              <w:tab/>
              <w:t>Kituose transporto statiniuose (tiltuose ir/ar viadukuose ir/ar estakadose ir/ar tuneliuose),</w:t>
            </w:r>
          </w:p>
          <w:p w14:paraId="4D5C947E" w14:textId="77777777" w:rsidR="005E2A67" w:rsidRPr="005E2A67" w:rsidRDefault="005E2A67" w:rsidP="005E2A67">
            <w:pPr>
              <w:keepNext/>
              <w:jc w:val="both"/>
              <w:rPr>
                <w:rFonts w:ascii="Arial" w:hAnsi="Arial" w:cs="Arial"/>
                <w:bCs/>
                <w:sz w:val="16"/>
                <w:szCs w:val="16"/>
                <w:lang w:val="lt-LT"/>
              </w:rPr>
            </w:pPr>
            <w:r w:rsidRPr="005E2A67">
              <w:rPr>
                <w:rFonts w:ascii="Arial" w:hAnsi="Arial" w:cs="Arial"/>
                <w:bCs/>
                <w:sz w:val="16"/>
                <w:szCs w:val="16"/>
                <w:lang w:val="lt-LT"/>
              </w:rPr>
              <w:t>•</w:t>
            </w:r>
            <w:r w:rsidRPr="005E2A67">
              <w:rPr>
                <w:rFonts w:ascii="Arial" w:hAnsi="Arial" w:cs="Arial"/>
                <w:bCs/>
                <w:sz w:val="16"/>
                <w:szCs w:val="16"/>
                <w:lang w:val="lt-LT"/>
              </w:rPr>
              <w:tab/>
              <w:t>kurių bendra vertė ne mažesnė kaip 4 500 000,00  (keturi milijonai penki šimtai  tūkstančių) EUR be PVM.</w:t>
            </w:r>
          </w:p>
          <w:p w14:paraId="73B97D36" w14:textId="77777777" w:rsidR="005E2A67" w:rsidRPr="005E2A67" w:rsidRDefault="005E2A67" w:rsidP="005E2A67">
            <w:pPr>
              <w:keepNext/>
              <w:jc w:val="both"/>
              <w:rPr>
                <w:rFonts w:ascii="Arial" w:hAnsi="Arial" w:cs="Arial"/>
                <w:bCs/>
                <w:sz w:val="16"/>
                <w:szCs w:val="16"/>
                <w:lang w:val="lt-LT"/>
              </w:rPr>
            </w:pPr>
          </w:p>
          <w:p w14:paraId="32F42F83" w14:textId="5FDBABDB" w:rsidR="00CC2515" w:rsidRPr="00C21228" w:rsidRDefault="005E2A67" w:rsidP="423AA54C">
            <w:pPr>
              <w:keepNext/>
              <w:jc w:val="both"/>
              <w:rPr>
                <w:rFonts w:ascii="Arial" w:hAnsi="Arial" w:cs="Arial"/>
                <w:i/>
                <w:iCs/>
                <w:sz w:val="16"/>
                <w:szCs w:val="16"/>
                <w:lang w:val="lt-LT"/>
              </w:rPr>
            </w:pPr>
            <w:r w:rsidRPr="00C21228">
              <w:rPr>
                <w:rFonts w:ascii="Arial" w:hAnsi="Arial" w:cs="Arial"/>
                <w:bCs/>
                <w:i/>
                <w:iCs/>
                <w:sz w:val="16"/>
                <w:szCs w:val="16"/>
                <w:lang w:val="lt-LT"/>
              </w:rPr>
              <w:t>* Tinkamai įvykdytomis paslaugomis laikomas ypatingo statinio techninis</w:t>
            </w:r>
            <w:r w:rsidR="55E52A1D" w:rsidRPr="423AA54C">
              <w:rPr>
                <w:rFonts w:ascii="Arial" w:hAnsi="Arial" w:cs="Arial"/>
                <w:i/>
                <w:iCs/>
                <w:sz w:val="16"/>
                <w:szCs w:val="16"/>
                <w:lang w:val="lt-LT"/>
              </w:rPr>
              <w:t>**</w:t>
            </w:r>
            <w:r w:rsidRPr="00C21228">
              <w:rPr>
                <w:rFonts w:ascii="Arial" w:hAnsi="Arial" w:cs="Arial"/>
                <w:bCs/>
                <w:i/>
                <w:iCs/>
                <w:sz w:val="16"/>
                <w:szCs w:val="16"/>
                <w:lang w:val="lt-LT"/>
              </w:rPr>
              <w:t xml:space="preserve"> ir/ar techninis darbo projektas, ir/ar darbo projektas, kuriam gautas Užsakovo patvirtinimas apie įvykdytas paslaugas arba statybą leidžiantis dokumentas ar kitas jam lygiavertis dokumentas (projektavimo veikla) ir/arba gautas Užsakovo patvirtinimas apie  įvykdytas paslaugas arba  statybos užbaigimo dokumentas ar kitas jam lygiavertis dokumentas (projekto vykdymo priežiūra).</w:t>
            </w:r>
          </w:p>
          <w:p w14:paraId="757AC1E5" w14:textId="6517B87B" w:rsidR="00CC2515" w:rsidRPr="00C21228" w:rsidRDefault="00CC2515" w:rsidP="423AA54C">
            <w:pPr>
              <w:keepNext/>
              <w:jc w:val="both"/>
              <w:rPr>
                <w:rFonts w:ascii="Arial" w:hAnsi="Arial" w:cs="Arial"/>
                <w:i/>
                <w:iCs/>
                <w:sz w:val="16"/>
                <w:szCs w:val="16"/>
                <w:lang w:val="lt-LT"/>
              </w:rPr>
            </w:pPr>
          </w:p>
          <w:p w14:paraId="1BC2F492" w14:textId="4A7E541D" w:rsidR="00CC2515" w:rsidRPr="00FD2CC9" w:rsidRDefault="5FD48346" w:rsidP="00FD2CC9">
            <w:pPr>
              <w:keepNext/>
              <w:shd w:val="clear" w:color="auto" w:fill="FFFFFF" w:themeFill="background1"/>
              <w:jc w:val="both"/>
              <w:rPr>
                <w:rFonts w:ascii="Arial" w:hAnsi="Arial" w:cs="Arial"/>
                <w:i/>
                <w:iCs/>
                <w:sz w:val="16"/>
                <w:szCs w:val="16"/>
                <w:lang w:val="lt-LT"/>
              </w:rPr>
            </w:pPr>
            <w:r w:rsidRPr="00FD2CC9">
              <w:rPr>
                <w:rFonts w:ascii="Arial" w:hAnsi="Arial" w:cs="Arial"/>
                <w:i/>
                <w:iCs/>
                <w:sz w:val="16"/>
                <w:szCs w:val="16"/>
                <w:lang w:val="lt-LT"/>
              </w:rPr>
              <w:t>** Arba projektiniai pasiūlymai, kurių pagrindu buvo gautas statybą leidžiantis dokumentas.</w:t>
            </w:r>
          </w:p>
          <w:p w14:paraId="2C1A352F" w14:textId="69EA04FB" w:rsidR="00CC2515" w:rsidRPr="00C21228" w:rsidRDefault="00CC2515" w:rsidP="005E2A67">
            <w:pPr>
              <w:keepNext/>
              <w:jc w:val="both"/>
              <w:rPr>
                <w:rFonts w:ascii="Arial" w:hAnsi="Arial" w:cs="Arial"/>
                <w:bCs/>
                <w:i/>
                <w:iCs/>
                <w:sz w:val="16"/>
                <w:szCs w:val="16"/>
                <w:lang w:val="lt-LT"/>
              </w:rPr>
            </w:pPr>
          </w:p>
        </w:tc>
        <w:tc>
          <w:tcPr>
            <w:tcW w:w="6096" w:type="dxa"/>
            <w:tcMar>
              <w:top w:w="28" w:type="dxa"/>
              <w:bottom w:w="28" w:type="dxa"/>
            </w:tcMar>
          </w:tcPr>
          <w:p w14:paraId="0A2F675B" w14:textId="0741DFFA" w:rsidR="003D1578" w:rsidRPr="003D1578" w:rsidRDefault="003D1578" w:rsidP="003D1578">
            <w:pPr>
              <w:widowControl w:val="0"/>
              <w:jc w:val="both"/>
              <w:rPr>
                <w:rFonts w:ascii="Arial" w:hAnsi="Arial" w:cs="Arial"/>
                <w:bCs/>
                <w:sz w:val="16"/>
                <w:szCs w:val="16"/>
                <w:lang w:val="lt-LT"/>
              </w:rPr>
            </w:pPr>
            <w:r w:rsidRPr="003D1578">
              <w:rPr>
                <w:rFonts w:ascii="Arial" w:hAnsi="Arial" w:cs="Arial"/>
                <w:bCs/>
                <w:sz w:val="16"/>
                <w:szCs w:val="16"/>
                <w:lang w:val="lt-LT"/>
              </w:rPr>
              <w:t xml:space="preserve">1. Užpildytas atliktų paslaugų sąrašas </w:t>
            </w:r>
            <w:r w:rsidRPr="00DD308B">
              <w:rPr>
                <w:rFonts w:ascii="Arial" w:hAnsi="Arial" w:cs="Arial"/>
                <w:bCs/>
                <w:sz w:val="16"/>
                <w:szCs w:val="16"/>
                <w:lang w:val="lt-LT"/>
              </w:rPr>
              <w:t>(</w:t>
            </w:r>
            <w:r w:rsidR="00BC26CE" w:rsidRPr="00DD308B">
              <w:rPr>
                <w:rFonts w:ascii="Arial" w:hAnsi="Arial" w:cs="Arial"/>
                <w:bCs/>
                <w:sz w:val="16"/>
                <w:szCs w:val="16"/>
                <w:lang w:val="lt-LT"/>
              </w:rPr>
              <w:t>Pirkimo sąlygų</w:t>
            </w:r>
            <w:r w:rsidR="007241D6" w:rsidRPr="00DD308B">
              <w:rPr>
                <w:rFonts w:ascii="Arial" w:hAnsi="Arial" w:cs="Arial"/>
                <w:bCs/>
                <w:sz w:val="16"/>
                <w:szCs w:val="16"/>
                <w:lang w:val="lt-LT"/>
              </w:rPr>
              <w:t xml:space="preserve"> specialiosios dalies</w:t>
            </w:r>
            <w:r w:rsidRPr="00DD308B">
              <w:rPr>
                <w:rFonts w:ascii="Arial" w:hAnsi="Arial" w:cs="Arial"/>
                <w:bCs/>
                <w:sz w:val="16"/>
                <w:szCs w:val="16"/>
                <w:lang w:val="lt-LT"/>
              </w:rPr>
              <w:t xml:space="preserve"> priedas Nr. VIII).</w:t>
            </w:r>
          </w:p>
          <w:p w14:paraId="579CC222" w14:textId="77777777" w:rsidR="003D1578" w:rsidRPr="003D1578" w:rsidRDefault="003D1578" w:rsidP="003D1578">
            <w:pPr>
              <w:widowControl w:val="0"/>
              <w:jc w:val="both"/>
              <w:rPr>
                <w:rFonts w:ascii="Arial" w:hAnsi="Arial" w:cs="Arial"/>
                <w:bCs/>
                <w:sz w:val="16"/>
                <w:szCs w:val="16"/>
                <w:lang w:val="lt-LT"/>
              </w:rPr>
            </w:pPr>
            <w:r w:rsidRPr="003D1578">
              <w:rPr>
                <w:rFonts w:ascii="Arial" w:hAnsi="Arial" w:cs="Arial"/>
                <w:bCs/>
                <w:sz w:val="16"/>
                <w:szCs w:val="16"/>
                <w:lang w:val="lt-LT"/>
              </w:rPr>
              <w:t>2. Užsakovų (tiek viešųjų, tiek privačiųjų) pažymos ir/ar, priėmimo-perdavimo aktai ir/ar kiti lygiaverčiai dokumentai, įrodantys, kad nurodytos paslaugos buvo tinkamai įvykdytos.</w:t>
            </w:r>
          </w:p>
          <w:p w14:paraId="33D07568" w14:textId="77777777" w:rsidR="003D1578" w:rsidRPr="003D1578" w:rsidRDefault="003D1578" w:rsidP="003D1578">
            <w:pPr>
              <w:widowControl w:val="0"/>
              <w:jc w:val="both"/>
              <w:rPr>
                <w:rFonts w:ascii="Arial" w:hAnsi="Arial" w:cs="Arial"/>
                <w:bCs/>
                <w:sz w:val="16"/>
                <w:szCs w:val="16"/>
                <w:lang w:val="lt-LT"/>
              </w:rPr>
            </w:pPr>
          </w:p>
          <w:p w14:paraId="04770D7E" w14:textId="5F34F590" w:rsidR="00CC2515" w:rsidRPr="00CC2515" w:rsidRDefault="003D1578" w:rsidP="003D1578">
            <w:pPr>
              <w:jc w:val="both"/>
              <w:rPr>
                <w:rFonts w:ascii="Arial" w:hAnsi="Arial" w:cs="Arial"/>
                <w:sz w:val="16"/>
                <w:szCs w:val="16"/>
                <w:lang w:val="lt-LT"/>
              </w:rPr>
            </w:pPr>
            <w:r w:rsidRPr="003D1578">
              <w:rPr>
                <w:rFonts w:ascii="Arial" w:hAnsi="Arial" w:cs="Arial"/>
                <w:bCs/>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62475046" w14:textId="00C30BA2" w:rsidR="005B171A" w:rsidRPr="005B171A" w:rsidRDefault="005B171A" w:rsidP="005B171A">
            <w:pPr>
              <w:rPr>
                <w:rFonts w:ascii="Arial" w:hAnsi="Arial" w:cs="Arial"/>
                <w:sz w:val="16"/>
                <w:szCs w:val="16"/>
                <w:lang w:val="lt-LT"/>
              </w:rPr>
            </w:pPr>
            <w:r w:rsidRPr="005B171A">
              <w:rPr>
                <w:rFonts w:ascii="Arial" w:hAnsi="Arial" w:cs="Arial"/>
                <w:sz w:val="16"/>
                <w:szCs w:val="16"/>
                <w:lang w:val="lt-LT"/>
              </w:rPr>
              <w:t>Tiekėjas, tiekėjų grupės nariai bendrai (gali ir vienas tiekėjų grupės narys) ir (arba) ūkio subjektas, kurio pajėgumais remiasi tiekėjas, jeigu šis ūkio subjektas prisiima solidarią atsakomybę už sutarties įvykdymą.</w:t>
            </w:r>
          </w:p>
          <w:p w14:paraId="64DF7175" w14:textId="77777777" w:rsidR="005B171A" w:rsidRPr="005B171A" w:rsidRDefault="005B171A" w:rsidP="005B171A">
            <w:pPr>
              <w:rPr>
                <w:rFonts w:ascii="Arial" w:hAnsi="Arial" w:cs="Arial"/>
                <w:sz w:val="16"/>
                <w:szCs w:val="16"/>
                <w:lang w:val="lt-LT"/>
              </w:rPr>
            </w:pPr>
          </w:p>
          <w:p w14:paraId="6B108226" w14:textId="4A0AFA63" w:rsidR="005B171A" w:rsidRPr="005B171A" w:rsidRDefault="005B171A" w:rsidP="005B171A">
            <w:pPr>
              <w:rPr>
                <w:rFonts w:ascii="Arial" w:hAnsi="Arial" w:cs="Arial"/>
                <w:sz w:val="16"/>
                <w:szCs w:val="16"/>
                <w:lang w:val="lt-LT"/>
              </w:rPr>
            </w:pPr>
            <w:r w:rsidRPr="005B171A">
              <w:rPr>
                <w:rFonts w:ascii="Arial" w:hAnsi="Arial" w:cs="Arial"/>
                <w:sz w:val="16"/>
                <w:szCs w:val="16"/>
                <w:lang w:val="lt-LT"/>
              </w:rPr>
              <w:t>Tiekėjas gali remtis kitų ūkio subjektų pajėgumais tik tuo atveju, jeigu tie subjektai patys vykdys tą pirkimo sutarties dalį, kuriai reikia jų turimų pajėgumų.</w:t>
            </w:r>
          </w:p>
          <w:p w14:paraId="664D3DD6" w14:textId="5EE3BFF0" w:rsidR="00CC2515" w:rsidRPr="00CC2515" w:rsidRDefault="00CC2515" w:rsidP="00174C6F">
            <w:pPr>
              <w:rPr>
                <w:rFonts w:ascii="Arial" w:hAnsi="Arial" w:cs="Arial"/>
                <w:sz w:val="16"/>
                <w:szCs w:val="16"/>
              </w:rPr>
            </w:pPr>
          </w:p>
        </w:tc>
        <w:tc>
          <w:tcPr>
            <w:tcW w:w="1984" w:type="dxa"/>
            <w:tcMar>
              <w:top w:w="28" w:type="dxa"/>
              <w:bottom w:w="28" w:type="dxa"/>
            </w:tcMar>
          </w:tcPr>
          <w:p w14:paraId="28309BEE" w14:textId="77777777" w:rsidR="00CC2515" w:rsidRPr="00CC2515" w:rsidRDefault="00CC2515"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3C4A3B3F" w14:textId="77777777" w:rsidR="00CC2515" w:rsidRPr="00CC2515" w:rsidRDefault="00CC2515" w:rsidP="00CC2515">
            <w:pPr>
              <w:jc w:val="both"/>
              <w:rPr>
                <w:rFonts w:ascii="Arial" w:hAnsi="Arial" w:cs="Arial"/>
                <w:sz w:val="16"/>
                <w:szCs w:val="16"/>
              </w:rPr>
            </w:pPr>
          </w:p>
        </w:tc>
      </w:tr>
      <w:tr w:rsidR="00F61BB8" w:rsidRPr="00CC2515" w14:paraId="218F2E3C" w14:textId="77777777" w:rsidTr="0090553F">
        <w:tc>
          <w:tcPr>
            <w:tcW w:w="562" w:type="dxa"/>
            <w:vMerge/>
            <w:tcMar>
              <w:top w:w="28" w:type="dxa"/>
              <w:bottom w:w="28" w:type="dxa"/>
            </w:tcMar>
          </w:tcPr>
          <w:p w14:paraId="09BCCED8" w14:textId="77777777" w:rsidR="00F61BB8" w:rsidRPr="00CC2515" w:rsidRDefault="00F61BB8" w:rsidP="00F61BB8">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5966BD56" w14:textId="0A586692" w:rsidR="00F61BB8" w:rsidRPr="00044257" w:rsidRDefault="00F61BB8" w:rsidP="00F61BB8">
            <w:pPr>
              <w:keepNext/>
              <w:jc w:val="both"/>
              <w:rPr>
                <w:rFonts w:ascii="Arial" w:hAnsi="Arial" w:cs="Arial"/>
                <w:sz w:val="16"/>
                <w:szCs w:val="16"/>
                <w:lang w:val="en-GB"/>
              </w:rPr>
            </w:pPr>
            <w:r w:rsidRPr="00044257">
              <w:rPr>
                <w:rFonts w:ascii="Arial" w:hAnsi="Arial" w:cs="Arial"/>
                <w:sz w:val="16"/>
                <w:szCs w:val="16"/>
                <w:lang w:val="en-GB"/>
              </w:rPr>
              <w:t>The Supplier, within the last 15 (fifteen) years or within the period between the date of registration of the Supplier (if the Supplier has been in business for less than 15 (fifteen) years) and the date of submission of applications</w:t>
            </w:r>
            <w:r w:rsidR="008353AA">
              <w:rPr>
                <w:rFonts w:ascii="Arial" w:hAnsi="Arial" w:cs="Arial"/>
                <w:sz w:val="16"/>
                <w:szCs w:val="16"/>
                <w:lang w:val="en-GB"/>
              </w:rPr>
              <w:t xml:space="preserve">, </w:t>
            </w:r>
            <w:r w:rsidRPr="00044257">
              <w:rPr>
                <w:rFonts w:ascii="Arial" w:hAnsi="Arial" w:cs="Arial"/>
                <w:sz w:val="16"/>
                <w:szCs w:val="16"/>
                <w:lang w:val="en-GB"/>
              </w:rPr>
              <w:t xml:space="preserve">under one or more contracts, has duly implemented* the services for the preparation of the master design and/or the master-detailed technical design, and/or  detailed technical design for the reconstruction and/or the new construction of a special structure, and/or performed the design supervision services of a special structure belonging to a group of special structures: </w:t>
            </w:r>
          </w:p>
          <w:p w14:paraId="557A6ABA" w14:textId="77777777" w:rsidR="00F61BB8" w:rsidRPr="00044257" w:rsidRDefault="00F61BB8" w:rsidP="00F61BB8">
            <w:pPr>
              <w:keepNext/>
              <w:jc w:val="both"/>
              <w:rPr>
                <w:rFonts w:ascii="Arial" w:hAnsi="Arial" w:cs="Arial"/>
                <w:bCs/>
                <w:sz w:val="16"/>
                <w:szCs w:val="16"/>
                <w:lang w:val="en-GB"/>
              </w:rPr>
            </w:pPr>
            <w:r w:rsidRPr="00044257">
              <w:rPr>
                <w:rFonts w:ascii="Arial" w:hAnsi="Arial" w:cs="Arial"/>
                <w:sz w:val="16"/>
                <w:szCs w:val="16"/>
                <w:lang w:val="en-GB"/>
              </w:rPr>
              <w:t>•</w:t>
            </w:r>
            <w:r w:rsidRPr="00044257">
              <w:rPr>
                <w:rFonts w:ascii="Arial" w:hAnsi="Arial" w:cs="Arial"/>
                <w:sz w:val="16"/>
                <w:szCs w:val="16"/>
                <w:lang w:val="en-GB"/>
              </w:rPr>
              <w:tab/>
              <w:t>Transport Communications: Railway track (1435 mm gauge track with design speed ≥ 201 km/h and complying with the Technical Specifications for Interoperability (TSIs)).</w:t>
            </w:r>
          </w:p>
          <w:p w14:paraId="545D3D48" w14:textId="77777777" w:rsidR="00F61BB8" w:rsidRPr="00044257" w:rsidRDefault="00F61BB8" w:rsidP="00F61BB8">
            <w:pPr>
              <w:keepNext/>
              <w:jc w:val="both"/>
              <w:rPr>
                <w:rFonts w:ascii="Arial" w:hAnsi="Arial" w:cs="Arial"/>
                <w:bCs/>
                <w:sz w:val="16"/>
                <w:szCs w:val="16"/>
                <w:lang w:val="en-GB"/>
              </w:rPr>
            </w:pPr>
            <w:r w:rsidRPr="00044257">
              <w:rPr>
                <w:rFonts w:ascii="Arial" w:hAnsi="Arial" w:cs="Arial"/>
                <w:sz w:val="16"/>
                <w:szCs w:val="16"/>
                <w:lang w:val="en-GB"/>
              </w:rPr>
              <w:t>•</w:t>
            </w:r>
            <w:r w:rsidRPr="00044257">
              <w:rPr>
                <w:rFonts w:ascii="Arial" w:hAnsi="Arial" w:cs="Arial"/>
                <w:sz w:val="16"/>
                <w:szCs w:val="16"/>
                <w:lang w:val="en-GB"/>
              </w:rPr>
              <w:tab/>
              <w:t>Other transport structures (bridges and/or viaducts and/or overpasses and/or tunnels),</w:t>
            </w:r>
          </w:p>
          <w:p w14:paraId="1804D996" w14:textId="77777777" w:rsidR="00F61BB8" w:rsidRPr="00044257" w:rsidRDefault="00F61BB8" w:rsidP="00F61BB8">
            <w:pPr>
              <w:keepNext/>
              <w:jc w:val="both"/>
              <w:rPr>
                <w:rFonts w:ascii="Arial" w:hAnsi="Arial" w:cs="Arial"/>
                <w:bCs/>
                <w:sz w:val="16"/>
                <w:szCs w:val="16"/>
                <w:lang w:val="en-GB"/>
              </w:rPr>
            </w:pPr>
            <w:r w:rsidRPr="00044257">
              <w:rPr>
                <w:rFonts w:ascii="Arial" w:hAnsi="Arial" w:cs="Arial"/>
                <w:sz w:val="16"/>
                <w:szCs w:val="16"/>
                <w:lang w:val="en-GB"/>
              </w:rPr>
              <w:t>•</w:t>
            </w:r>
            <w:r w:rsidRPr="00044257">
              <w:rPr>
                <w:rFonts w:ascii="Arial" w:hAnsi="Arial" w:cs="Arial"/>
                <w:sz w:val="16"/>
                <w:szCs w:val="16"/>
                <w:lang w:val="en-GB"/>
              </w:rPr>
              <w:tab/>
              <w:t>with a total value of at least EUR 4 500 000.00 (four million five hundred thousand) excluding VAT.</w:t>
            </w:r>
          </w:p>
          <w:p w14:paraId="0D1C0E96" w14:textId="77777777" w:rsidR="00F61BB8" w:rsidRPr="00044257" w:rsidRDefault="00F61BB8" w:rsidP="00F61BB8">
            <w:pPr>
              <w:keepNext/>
              <w:jc w:val="both"/>
              <w:rPr>
                <w:rFonts w:ascii="Arial" w:hAnsi="Arial" w:cs="Arial"/>
                <w:bCs/>
                <w:sz w:val="16"/>
                <w:szCs w:val="16"/>
                <w:lang w:val="en-GB"/>
              </w:rPr>
            </w:pPr>
          </w:p>
          <w:p w14:paraId="6A719742" w14:textId="166CA779" w:rsidR="00F61BB8" w:rsidRDefault="00F61BB8" w:rsidP="00F61BB8">
            <w:pPr>
              <w:keepNext/>
              <w:jc w:val="both"/>
              <w:rPr>
                <w:rFonts w:ascii="Arial" w:hAnsi="Arial" w:cs="Arial"/>
                <w:i/>
                <w:iCs/>
                <w:sz w:val="16"/>
                <w:szCs w:val="16"/>
                <w:lang w:val="en-GB"/>
              </w:rPr>
            </w:pPr>
            <w:r w:rsidRPr="00044257">
              <w:rPr>
                <w:rFonts w:ascii="Arial" w:hAnsi="Arial" w:cs="Arial"/>
                <w:i/>
                <w:iCs/>
                <w:sz w:val="16"/>
                <w:szCs w:val="16"/>
                <w:lang w:val="en-GB"/>
              </w:rPr>
              <w:t>* Services duly performed shall be deemed to be the master design</w:t>
            </w:r>
            <w:r w:rsidR="00A746D2">
              <w:rPr>
                <w:rFonts w:ascii="Arial" w:hAnsi="Arial" w:cs="Arial"/>
                <w:i/>
                <w:iCs/>
                <w:sz w:val="16"/>
                <w:szCs w:val="16"/>
                <w:lang w:val="en-GB"/>
              </w:rPr>
              <w:t>**</w:t>
            </w:r>
            <w:r w:rsidRPr="00044257">
              <w:rPr>
                <w:rFonts w:ascii="Arial" w:hAnsi="Arial" w:cs="Arial"/>
                <w:i/>
                <w:iCs/>
                <w:sz w:val="16"/>
                <w:szCs w:val="16"/>
                <w:lang w:val="en-GB"/>
              </w:rPr>
              <w:t xml:space="preserve"> and/or master-detailed technical design and/or detailed technical design of a special </w:t>
            </w:r>
            <w:r w:rsidR="6CD04F4C" w:rsidRPr="2C82300C">
              <w:rPr>
                <w:rFonts w:ascii="Arial" w:hAnsi="Arial" w:cs="Arial"/>
                <w:i/>
                <w:iCs/>
                <w:sz w:val="16"/>
                <w:szCs w:val="16"/>
                <w:lang w:val="en-GB"/>
              </w:rPr>
              <w:t xml:space="preserve">structure </w:t>
            </w:r>
            <w:r w:rsidRPr="00044257">
              <w:rPr>
                <w:rFonts w:ascii="Arial" w:hAnsi="Arial" w:cs="Arial"/>
                <w:i/>
                <w:iCs/>
                <w:sz w:val="16"/>
                <w:szCs w:val="16"/>
                <w:lang w:val="en-GB"/>
              </w:rPr>
              <w:t>for which the Client's confirmation of the performance of the services or the building permit or other equivalent document has been obtained (design activities) and/or the Client's confirmation of the performance of the services or the completion of construction or other equivalent document has been obtained (</w:t>
            </w:r>
            <w:r w:rsidR="7E81E585" w:rsidRPr="2C82300C">
              <w:rPr>
                <w:rFonts w:ascii="Arial" w:hAnsi="Arial" w:cs="Arial"/>
                <w:i/>
                <w:iCs/>
                <w:sz w:val="16"/>
                <w:szCs w:val="16"/>
                <w:lang w:val="en-GB"/>
              </w:rPr>
              <w:t>design supervision</w:t>
            </w:r>
            <w:r w:rsidRPr="2C82300C">
              <w:rPr>
                <w:rFonts w:ascii="Arial" w:hAnsi="Arial" w:cs="Arial"/>
                <w:i/>
                <w:iCs/>
                <w:sz w:val="16"/>
                <w:szCs w:val="16"/>
                <w:lang w:val="en-GB"/>
              </w:rPr>
              <w:t>).</w:t>
            </w:r>
          </w:p>
          <w:p w14:paraId="12F26589" w14:textId="77777777" w:rsidR="00F41102" w:rsidRDefault="00F41102" w:rsidP="00F61BB8">
            <w:pPr>
              <w:keepNext/>
              <w:jc w:val="both"/>
              <w:rPr>
                <w:rFonts w:ascii="Arial" w:hAnsi="Arial" w:cs="Arial"/>
                <w:i/>
                <w:iCs/>
                <w:sz w:val="16"/>
                <w:szCs w:val="16"/>
              </w:rPr>
            </w:pPr>
          </w:p>
          <w:p w14:paraId="62C1515D" w14:textId="77777777" w:rsidR="00F41102" w:rsidRDefault="00F41102" w:rsidP="00F61BB8">
            <w:pPr>
              <w:keepNext/>
              <w:jc w:val="both"/>
              <w:rPr>
                <w:rFonts w:ascii="Arial" w:hAnsi="Arial" w:cs="Arial"/>
                <w:i/>
                <w:iCs/>
                <w:sz w:val="16"/>
                <w:szCs w:val="16"/>
              </w:rPr>
            </w:pPr>
            <w:r w:rsidRPr="0069481C">
              <w:rPr>
                <w:rFonts w:ascii="Arial" w:hAnsi="Arial" w:cs="Arial"/>
                <w:i/>
                <w:iCs/>
                <w:sz w:val="16"/>
                <w:szCs w:val="16"/>
              </w:rPr>
              <w:t>** Or design proposals on the basis of which a building permit was obtained.</w:t>
            </w:r>
          </w:p>
          <w:p w14:paraId="2B57EE04" w14:textId="30281677" w:rsidR="00B05355" w:rsidRPr="00F41102" w:rsidRDefault="00B05355" w:rsidP="00F61BB8">
            <w:pPr>
              <w:keepNext/>
              <w:jc w:val="both"/>
              <w:rPr>
                <w:rFonts w:ascii="Arial" w:hAnsi="Arial" w:cs="Arial"/>
                <w:i/>
                <w:iCs/>
                <w:sz w:val="16"/>
                <w:szCs w:val="16"/>
              </w:rPr>
            </w:pPr>
          </w:p>
        </w:tc>
        <w:tc>
          <w:tcPr>
            <w:tcW w:w="6096" w:type="dxa"/>
            <w:tcMar>
              <w:top w:w="28" w:type="dxa"/>
              <w:bottom w:w="28" w:type="dxa"/>
            </w:tcMar>
          </w:tcPr>
          <w:p w14:paraId="32C7210A" w14:textId="2AA24123" w:rsidR="00422C63" w:rsidRPr="00422C63" w:rsidRDefault="00422C63" w:rsidP="00422C63">
            <w:pPr>
              <w:jc w:val="both"/>
              <w:rPr>
                <w:rFonts w:ascii="Arial" w:hAnsi="Arial" w:cs="Arial"/>
                <w:bCs/>
                <w:sz w:val="16"/>
                <w:szCs w:val="16"/>
                <w:lang w:val="en-GB"/>
              </w:rPr>
            </w:pPr>
            <w:r w:rsidRPr="00422C63">
              <w:rPr>
                <w:rFonts w:ascii="Arial" w:hAnsi="Arial" w:cs="Arial"/>
                <w:sz w:val="16"/>
                <w:szCs w:val="16"/>
                <w:lang w:val="en-GB"/>
              </w:rPr>
              <w:t xml:space="preserve">1. Completed list of services provided </w:t>
            </w:r>
            <w:r w:rsidRPr="00132E88">
              <w:rPr>
                <w:rFonts w:ascii="Arial" w:hAnsi="Arial" w:cs="Arial"/>
                <w:sz w:val="16"/>
                <w:szCs w:val="16"/>
                <w:lang w:val="en-GB"/>
              </w:rPr>
              <w:t xml:space="preserve">(Annex </w:t>
            </w:r>
            <w:r w:rsidR="00E872DD" w:rsidRPr="00132E88">
              <w:rPr>
                <w:rFonts w:ascii="Arial" w:hAnsi="Arial" w:cs="Arial"/>
                <w:sz w:val="16"/>
                <w:szCs w:val="16"/>
                <w:lang w:val="en-GB"/>
              </w:rPr>
              <w:t xml:space="preserve">No. </w:t>
            </w:r>
            <w:r w:rsidRPr="00132E88">
              <w:rPr>
                <w:rFonts w:ascii="Arial" w:hAnsi="Arial" w:cs="Arial"/>
                <w:sz w:val="16"/>
                <w:szCs w:val="16"/>
                <w:lang w:val="en-GB"/>
              </w:rPr>
              <w:t xml:space="preserve">VIII to the </w:t>
            </w:r>
            <w:r w:rsidR="00132E88" w:rsidRPr="00132E88">
              <w:rPr>
                <w:rFonts w:ascii="Arial" w:hAnsi="Arial" w:cs="Arial"/>
                <w:sz w:val="16"/>
                <w:szCs w:val="16"/>
                <w:lang w:val="en-GB"/>
              </w:rPr>
              <w:t>S</w:t>
            </w:r>
            <w:r w:rsidR="00132E88" w:rsidRPr="00132E88">
              <w:rPr>
                <w:rFonts w:ascii="Arial" w:hAnsi="Arial" w:cs="Arial"/>
                <w:sz w:val="16"/>
                <w:szCs w:val="16"/>
              </w:rPr>
              <w:t>pecial Part of the Procurement conditions</w:t>
            </w:r>
            <w:r w:rsidRPr="00132E88">
              <w:rPr>
                <w:rFonts w:ascii="Arial" w:hAnsi="Arial" w:cs="Arial"/>
                <w:sz w:val="16"/>
                <w:szCs w:val="16"/>
                <w:lang w:val="en-GB"/>
              </w:rPr>
              <w:t>).</w:t>
            </w:r>
          </w:p>
          <w:p w14:paraId="1C4B4AB6" w14:textId="77777777" w:rsidR="00422C63" w:rsidRPr="00422C63" w:rsidRDefault="00422C63" w:rsidP="00422C63">
            <w:pPr>
              <w:jc w:val="both"/>
              <w:rPr>
                <w:rFonts w:ascii="Arial" w:hAnsi="Arial" w:cs="Arial"/>
                <w:bCs/>
                <w:sz w:val="16"/>
                <w:szCs w:val="16"/>
                <w:lang w:val="en-GB"/>
              </w:rPr>
            </w:pPr>
            <w:r w:rsidRPr="00422C63">
              <w:rPr>
                <w:rFonts w:ascii="Arial" w:hAnsi="Arial" w:cs="Arial"/>
                <w:sz w:val="16"/>
                <w:szCs w:val="16"/>
                <w:lang w:val="en-GB"/>
              </w:rPr>
              <w:t>2. Certificates and/or handover and acceptance certificates and/or other equivalent documents from clients (both public and private) proving that the specified services have been duly performed.</w:t>
            </w:r>
          </w:p>
          <w:p w14:paraId="0F7DE5F0" w14:textId="77777777" w:rsidR="00422C63" w:rsidRPr="00422C63" w:rsidRDefault="00422C63" w:rsidP="00422C63">
            <w:pPr>
              <w:jc w:val="both"/>
              <w:rPr>
                <w:rFonts w:ascii="Arial" w:hAnsi="Arial" w:cs="Arial"/>
                <w:bCs/>
                <w:sz w:val="16"/>
                <w:szCs w:val="16"/>
                <w:lang w:val="en-GB"/>
              </w:rPr>
            </w:pPr>
          </w:p>
          <w:p w14:paraId="6752D61C" w14:textId="61617C3C" w:rsidR="00F61BB8" w:rsidRPr="00CC2515" w:rsidRDefault="00422C63" w:rsidP="00422C63">
            <w:pPr>
              <w:jc w:val="both"/>
              <w:rPr>
                <w:rFonts w:ascii="Arial" w:hAnsi="Arial" w:cs="Arial"/>
                <w:sz w:val="16"/>
                <w:szCs w:val="16"/>
              </w:rPr>
            </w:pPr>
            <w:r w:rsidRPr="00422C63">
              <w:rPr>
                <w:rFonts w:ascii="Arial" w:hAnsi="Arial" w:cs="Arial"/>
                <w:sz w:val="16"/>
                <w:szCs w:val="16"/>
                <w:lang w:val="en-GB"/>
              </w:rPr>
              <w:t xml:space="preserve">The Supplier </w:t>
            </w:r>
            <w:r w:rsidR="2707F7EB" w:rsidRPr="2C82300C">
              <w:rPr>
                <w:rFonts w:ascii="Arial" w:hAnsi="Arial" w:cs="Arial"/>
                <w:sz w:val="16"/>
                <w:szCs w:val="16"/>
                <w:lang w:val="en-GB"/>
              </w:rPr>
              <w:t>is not</w:t>
            </w:r>
            <w:r w:rsidRPr="00422C63">
              <w:rPr>
                <w:rFonts w:ascii="Arial" w:hAnsi="Arial" w:cs="Arial"/>
                <w:sz w:val="16"/>
                <w:szCs w:val="16"/>
                <w:lang w:val="en-GB"/>
              </w:rPr>
              <w:t xml:space="preserve"> not prohibited from relying on a contract which the Supplier executed not alone, but together with other economic entities. However, in such a case, the services provided by the specific Supplier participating in the public procurement, their scope and value must be evaluated, rather than the entire subject of the executed contract.</w:t>
            </w:r>
          </w:p>
        </w:tc>
        <w:tc>
          <w:tcPr>
            <w:tcW w:w="2268" w:type="dxa"/>
            <w:tcMar>
              <w:top w:w="28" w:type="dxa"/>
              <w:bottom w:w="28" w:type="dxa"/>
            </w:tcMar>
          </w:tcPr>
          <w:p w14:paraId="070DA5FD" w14:textId="41A7627B" w:rsidR="00A34E06" w:rsidRPr="00A34E06" w:rsidRDefault="00A34E06" w:rsidP="00A34E06">
            <w:pPr>
              <w:rPr>
                <w:rFonts w:ascii="Arial" w:hAnsi="Arial" w:cs="Arial"/>
                <w:sz w:val="16"/>
                <w:szCs w:val="16"/>
                <w:lang w:val="en-GB"/>
              </w:rPr>
            </w:pPr>
            <w:r w:rsidRPr="00A34E06">
              <w:rPr>
                <w:rFonts w:ascii="Arial" w:hAnsi="Arial" w:cs="Arial"/>
                <w:sz w:val="16"/>
                <w:szCs w:val="16"/>
                <w:lang w:val="en-GB"/>
              </w:rPr>
              <w:t>The Supplier, the members of a group of Suppliers jointly (or a single member of a group of Suppliers) and/or the economic entity on whose capacity the supplier relies, where that economic entity is jointly and severally liable for performance of the contract.</w:t>
            </w:r>
          </w:p>
          <w:p w14:paraId="31A59BF3" w14:textId="77777777" w:rsidR="00A34E06" w:rsidRPr="00A34E06" w:rsidRDefault="00A34E06" w:rsidP="00A34E06">
            <w:pPr>
              <w:rPr>
                <w:rFonts w:ascii="Arial" w:hAnsi="Arial" w:cs="Arial"/>
                <w:sz w:val="16"/>
                <w:szCs w:val="16"/>
                <w:lang w:val="en-GB"/>
              </w:rPr>
            </w:pPr>
          </w:p>
          <w:p w14:paraId="395C863B" w14:textId="0D0111DE" w:rsidR="00A34E06" w:rsidRPr="00A34E06" w:rsidRDefault="00A34E06" w:rsidP="00A34E06">
            <w:pPr>
              <w:rPr>
                <w:rFonts w:ascii="Arial" w:hAnsi="Arial" w:cs="Arial"/>
                <w:sz w:val="16"/>
                <w:szCs w:val="16"/>
                <w:lang w:val="en-GB"/>
              </w:rPr>
            </w:pPr>
            <w:r w:rsidRPr="00A34E06">
              <w:rPr>
                <w:rFonts w:ascii="Arial" w:hAnsi="Arial" w:cs="Arial"/>
                <w:sz w:val="16"/>
                <w:szCs w:val="16"/>
                <w:lang w:val="en-GB"/>
              </w:rPr>
              <w:t>The Supplier may rely on the capacities of other economic entities only if those entities themselves perform the part of the procurement contract for which their capacities are required.</w:t>
            </w:r>
          </w:p>
          <w:p w14:paraId="6FECD506" w14:textId="41EC9D2B" w:rsidR="00F61BB8" w:rsidRPr="00CC2515" w:rsidRDefault="00F61BB8" w:rsidP="00174C6F">
            <w:pPr>
              <w:rPr>
                <w:rFonts w:ascii="Arial" w:hAnsi="Arial" w:cs="Arial"/>
                <w:sz w:val="16"/>
                <w:szCs w:val="16"/>
              </w:rPr>
            </w:pPr>
          </w:p>
        </w:tc>
        <w:tc>
          <w:tcPr>
            <w:tcW w:w="1984" w:type="dxa"/>
            <w:tcMar>
              <w:top w:w="28" w:type="dxa"/>
              <w:bottom w:w="28" w:type="dxa"/>
            </w:tcMar>
          </w:tcPr>
          <w:p w14:paraId="57345355" w14:textId="77777777" w:rsidR="00F61BB8" w:rsidRPr="00CC2515" w:rsidRDefault="00F61BB8" w:rsidP="00F61BB8">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6BB533C0" w14:textId="77777777" w:rsidR="00F61BB8" w:rsidRPr="00CC2515" w:rsidRDefault="00F61BB8" w:rsidP="00F61BB8">
            <w:pPr>
              <w:jc w:val="both"/>
              <w:rPr>
                <w:rFonts w:ascii="Arial" w:hAnsi="Arial" w:cs="Arial"/>
                <w:sz w:val="16"/>
                <w:szCs w:val="16"/>
              </w:rPr>
            </w:pPr>
          </w:p>
        </w:tc>
      </w:tr>
      <w:tr w:rsidR="00F61BB8" w:rsidRPr="00CC2515" w14:paraId="260F5845" w14:textId="77777777" w:rsidTr="0090553F">
        <w:tc>
          <w:tcPr>
            <w:tcW w:w="14879" w:type="dxa"/>
            <w:gridSpan w:val="5"/>
            <w:shd w:val="clear" w:color="auto" w:fill="F2CEED" w:themeFill="accent5" w:themeFillTint="33"/>
            <w:tcMar>
              <w:top w:w="28" w:type="dxa"/>
              <w:bottom w:w="28" w:type="dxa"/>
            </w:tcMar>
          </w:tcPr>
          <w:p w14:paraId="2907A9F1" w14:textId="24E7A243" w:rsidR="00F61BB8" w:rsidRPr="005D1A7C" w:rsidRDefault="00F61BB8" w:rsidP="00F61BB8">
            <w:pPr>
              <w:pStyle w:val="ListParagraph"/>
              <w:numPr>
                <w:ilvl w:val="0"/>
                <w:numId w:val="1"/>
              </w:numPr>
              <w:spacing w:before="40" w:after="40"/>
              <w:contextualSpacing w:val="0"/>
              <w:jc w:val="center"/>
              <w:rPr>
                <w:rFonts w:ascii="Arial" w:hAnsi="Arial" w:cs="Arial"/>
                <w:sz w:val="16"/>
                <w:szCs w:val="16"/>
              </w:rPr>
            </w:pPr>
            <w:r w:rsidRPr="005D1A7C">
              <w:rPr>
                <w:rFonts w:ascii="Arial" w:hAnsi="Arial" w:cs="Arial"/>
                <w:b/>
                <w:bCs/>
                <w:sz w:val="16"/>
                <w:szCs w:val="16"/>
              </w:rPr>
              <w:t>TECHNINIS</w:t>
            </w:r>
            <w:r w:rsidRPr="005D1A7C">
              <w:rPr>
                <w:rFonts w:ascii="Arial" w:eastAsia="Times New Roman" w:hAnsi="Arial" w:cs="Arial"/>
                <w:b/>
                <w:sz w:val="16"/>
                <w:szCs w:val="16"/>
              </w:rPr>
              <w:t xml:space="preserve"> IR PROFESINIS PAJĖGUMAS – SPECIALISTAI / </w:t>
            </w:r>
            <w:r w:rsidRPr="005D1A7C">
              <w:rPr>
                <w:rFonts w:ascii="Arial" w:hAnsi="Arial" w:cs="Arial"/>
                <w:b/>
                <w:bCs/>
                <w:sz w:val="16"/>
                <w:szCs w:val="16"/>
              </w:rPr>
              <w:t xml:space="preserve">TECHNICAL AND PROFESSIONAL ABILITY </w:t>
            </w:r>
            <w:r w:rsidRPr="005D1A7C">
              <w:rPr>
                <w:rFonts w:ascii="Arial" w:eastAsia="Times New Roman" w:hAnsi="Arial" w:cs="Arial"/>
                <w:b/>
                <w:sz w:val="16"/>
                <w:szCs w:val="16"/>
              </w:rPr>
              <w:t xml:space="preserve">– </w:t>
            </w:r>
            <w:r w:rsidRPr="005D1A7C">
              <w:rPr>
                <w:rFonts w:ascii="Arial" w:hAnsi="Arial" w:cs="Arial"/>
                <w:b/>
                <w:bCs/>
                <w:sz w:val="16"/>
                <w:szCs w:val="16"/>
              </w:rPr>
              <w:t>SPECIALISTS</w:t>
            </w:r>
          </w:p>
        </w:tc>
      </w:tr>
      <w:tr w:rsidR="00F61BB8" w:rsidRPr="00CC2515" w14:paraId="4FB6215A" w14:textId="77777777" w:rsidTr="0090553F">
        <w:tc>
          <w:tcPr>
            <w:tcW w:w="562" w:type="dxa"/>
            <w:vMerge w:val="restart"/>
            <w:tcMar>
              <w:top w:w="28" w:type="dxa"/>
              <w:bottom w:w="28" w:type="dxa"/>
            </w:tcMar>
          </w:tcPr>
          <w:p w14:paraId="1CE30585" w14:textId="77777777" w:rsidR="00F61BB8" w:rsidRPr="00CC2515" w:rsidRDefault="00F61BB8" w:rsidP="00F61BB8">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5CCFD5F2" w14:textId="77777777" w:rsidR="00F61BB8" w:rsidRPr="000A7815" w:rsidRDefault="00F61BB8" w:rsidP="00F61BB8">
            <w:pPr>
              <w:jc w:val="both"/>
              <w:rPr>
                <w:rFonts w:ascii="Arial" w:hAnsi="Arial" w:cs="Arial"/>
                <w:sz w:val="16"/>
                <w:szCs w:val="16"/>
                <w:lang w:val="lt-LT"/>
              </w:rPr>
            </w:pPr>
            <w:r w:rsidRPr="2C82300C">
              <w:rPr>
                <w:rFonts w:ascii="Arial" w:hAnsi="Arial" w:cs="Arial"/>
                <w:sz w:val="16"/>
                <w:szCs w:val="16"/>
                <w:lang w:val="lt-LT"/>
              </w:rPr>
              <w:t xml:space="preserve">Tiekėjas turi pasiūlyti bent vieną specialistą, </w:t>
            </w:r>
            <w:r w:rsidRPr="2C82300C">
              <w:rPr>
                <w:rFonts w:ascii="Arial" w:hAnsi="Arial" w:cs="Arial"/>
                <w:b/>
                <w:sz w:val="16"/>
                <w:szCs w:val="16"/>
                <w:lang w:val="lt-LT"/>
              </w:rPr>
              <w:t>statinio projekto vadovą</w:t>
            </w:r>
            <w:r w:rsidRPr="2C82300C">
              <w:rPr>
                <w:rFonts w:ascii="Arial" w:hAnsi="Arial" w:cs="Arial"/>
                <w:sz w:val="16"/>
                <w:szCs w:val="16"/>
                <w:lang w:val="lt-LT"/>
              </w:rPr>
              <w:t>, kuris laimėjimo atveju vykdys sutartį, atitinkantį šiuos reikalavimus:</w:t>
            </w:r>
          </w:p>
          <w:p w14:paraId="2C4F87AC" w14:textId="77777777" w:rsidR="00F61BB8" w:rsidRPr="000A7815" w:rsidRDefault="00F61BB8" w:rsidP="00F61BB8">
            <w:pPr>
              <w:jc w:val="both"/>
              <w:rPr>
                <w:rFonts w:ascii="Arial" w:hAnsi="Arial" w:cs="Arial"/>
                <w:sz w:val="16"/>
                <w:szCs w:val="16"/>
                <w:lang w:val="lt-LT"/>
              </w:rPr>
            </w:pPr>
            <w:r w:rsidRPr="2C82300C">
              <w:rPr>
                <w:rFonts w:ascii="Arial" w:hAnsi="Arial" w:cs="Arial"/>
                <w:sz w:val="16"/>
                <w:szCs w:val="16"/>
                <w:lang w:val="lt-LT"/>
              </w:rPr>
              <w:t>1)</w:t>
            </w:r>
            <w:r>
              <w:tab/>
            </w:r>
            <w:r w:rsidRPr="2C82300C">
              <w:rPr>
                <w:rFonts w:ascii="Arial" w:hAnsi="Arial" w:cs="Arial"/>
                <w:sz w:val="16"/>
                <w:szCs w:val="16"/>
                <w:lang w:val="lt-LT"/>
              </w:rPr>
              <w:t>siūlomas specialistas turi turėti teisę eiti ypatingo statinio projekto vadovo ir ypatingo statinio projekto vykdymo priežiūros vadovo pareigas. Statiniai: susisiekimo komunikacijos (geležinkelio kelias); susisiekimo komunikacijos (kelias, gatvė); kiti inžineriniai statiniai (tiltas ir/ar viadukas ir/ar estakada ir/ar tunelis) arba visi  statiniai.</w:t>
            </w:r>
          </w:p>
          <w:p w14:paraId="6A8DC865" w14:textId="77777777" w:rsidR="00F61BB8" w:rsidRPr="000A7815" w:rsidRDefault="00F61BB8" w:rsidP="00F61BB8">
            <w:pPr>
              <w:jc w:val="both"/>
              <w:rPr>
                <w:rFonts w:ascii="Arial" w:hAnsi="Arial" w:cs="Arial"/>
                <w:sz w:val="16"/>
                <w:szCs w:val="16"/>
                <w:lang w:val="lt-LT"/>
              </w:rPr>
            </w:pPr>
            <w:r w:rsidRPr="2C82300C">
              <w:rPr>
                <w:rFonts w:ascii="Arial" w:hAnsi="Arial" w:cs="Arial"/>
                <w:sz w:val="16"/>
                <w:szCs w:val="16"/>
                <w:lang w:val="lt-LT"/>
              </w:rPr>
              <w:t>2)</w:t>
            </w:r>
            <w:r>
              <w:tab/>
            </w:r>
            <w:r w:rsidRPr="2C82300C">
              <w:rPr>
                <w:rFonts w:ascii="Arial" w:hAnsi="Arial" w:cs="Arial"/>
                <w:sz w:val="16"/>
                <w:szCs w:val="16"/>
                <w:lang w:val="lt-LT"/>
              </w:rPr>
              <w:t xml:space="preserve">siūlomas specialistas iki paraiškų pateikimo dienos  turi turėti ne trumpesnę kaip 36 (trisdešimt šešių) mėnesių ypatingo statinio projekto vadovo darbo patirtį per paskutinius 15 (penkiolika) metų susisiekimo komunikacijų (geležinkelio kelias) ir/ar susisiekimo komunikacijų (kelias, gatvė) ir/ar kitų inžinerinių statinių (tiltas ir/ar viadukas ir/ar estakada ir/ar tunelis) projektavimo ir/ar projekto vykdymo priežiūros srityje. </w:t>
            </w:r>
          </w:p>
          <w:p w14:paraId="5C4DC580" w14:textId="77777777" w:rsidR="00F61BB8" w:rsidRPr="000A7815" w:rsidRDefault="00F61BB8" w:rsidP="00F61BB8">
            <w:pPr>
              <w:jc w:val="both"/>
              <w:rPr>
                <w:rFonts w:ascii="Arial" w:hAnsi="Arial" w:cs="Arial"/>
                <w:sz w:val="16"/>
                <w:szCs w:val="16"/>
                <w:lang w:val="lt-LT"/>
              </w:rPr>
            </w:pPr>
          </w:p>
          <w:p w14:paraId="2E9EA52E" w14:textId="77777777" w:rsidR="00F61BB8" w:rsidRPr="000A7815" w:rsidRDefault="00F61BB8" w:rsidP="00F61BB8">
            <w:pPr>
              <w:jc w:val="both"/>
              <w:rPr>
                <w:rFonts w:ascii="Arial" w:hAnsi="Arial" w:cs="Arial"/>
                <w:sz w:val="16"/>
                <w:szCs w:val="16"/>
                <w:lang w:val="lt-LT"/>
              </w:rPr>
            </w:pPr>
            <w:r w:rsidRPr="2C82300C">
              <w:rPr>
                <w:rFonts w:ascii="Arial" w:hAnsi="Arial" w:cs="Arial"/>
                <w:sz w:val="16"/>
                <w:szCs w:val="16"/>
                <w:lang w:val="lt-LT"/>
              </w:rPr>
              <w:t xml:space="preserve">Patirtis skaičiuojama sumuojant įgyvendintų* ypatingo statinio techninio projekto ir/ar techninio darbo projekto ir/ar darbo projekto rengimo ir/ar ypatingo statinio vykdymo priežiūros projektų trukmę, kuriuose siūlomas specialistas ėjo statinio projekto vadovo ir/ar statinio vykdymo priežiūros vadovo pareigas. </w:t>
            </w:r>
          </w:p>
          <w:p w14:paraId="17339BD9" w14:textId="77777777" w:rsidR="00F61BB8" w:rsidRPr="000A7815" w:rsidRDefault="00F61BB8" w:rsidP="00F61BB8">
            <w:pPr>
              <w:jc w:val="both"/>
              <w:rPr>
                <w:rFonts w:ascii="Arial" w:hAnsi="Arial" w:cs="Arial"/>
                <w:sz w:val="16"/>
                <w:szCs w:val="16"/>
                <w:lang w:val="lt-LT"/>
              </w:rPr>
            </w:pPr>
          </w:p>
          <w:p w14:paraId="31EE87E9" w14:textId="77777777" w:rsidR="00F61BB8" w:rsidRPr="000A7815" w:rsidRDefault="00F61BB8" w:rsidP="00F61BB8">
            <w:pPr>
              <w:jc w:val="both"/>
              <w:rPr>
                <w:rFonts w:ascii="Arial" w:hAnsi="Arial" w:cs="Arial"/>
                <w:sz w:val="16"/>
                <w:szCs w:val="16"/>
                <w:lang w:val="lt-LT"/>
              </w:rPr>
            </w:pPr>
            <w:r w:rsidRPr="2C82300C">
              <w:rPr>
                <w:rFonts w:ascii="Arial" w:hAnsi="Arial" w:cs="Arial"/>
                <w:sz w:val="16"/>
                <w:szCs w:val="16"/>
                <w:lang w:val="lt-LT"/>
              </w:rPr>
              <w:t>Vienu metu įgyvendintų projektų trukmė nėra sumuojama, t. y. jei specialistas vieną projektą vykdė nuo 2020 m. rugsėjo 1 d. iki 2020 m. lapkričio 1 d., o kitą projektą nuo 2020 m. rugsėjo 1 d. iki gruodžio 1 d., laikoma, kad jo patirtis yra 91 diena.</w:t>
            </w:r>
          </w:p>
          <w:p w14:paraId="26E0B257" w14:textId="77777777" w:rsidR="00F61BB8" w:rsidRPr="000A7815" w:rsidRDefault="00F61BB8" w:rsidP="00F61BB8">
            <w:pPr>
              <w:jc w:val="both"/>
              <w:rPr>
                <w:rFonts w:ascii="Arial" w:hAnsi="Arial" w:cs="Arial"/>
                <w:sz w:val="16"/>
                <w:szCs w:val="16"/>
                <w:lang w:val="lt-LT"/>
              </w:rPr>
            </w:pPr>
          </w:p>
          <w:p w14:paraId="3B107567" w14:textId="1FA053D2" w:rsidR="00F61BB8" w:rsidRPr="0069481C" w:rsidRDefault="00F61BB8" w:rsidP="00F61BB8">
            <w:pPr>
              <w:jc w:val="both"/>
              <w:rPr>
                <w:rFonts w:ascii="Arial" w:hAnsi="Arial" w:cs="Arial"/>
                <w:i/>
                <w:color w:val="FF0000"/>
                <w:sz w:val="16"/>
                <w:szCs w:val="16"/>
                <w:lang w:val="lt-LT"/>
              </w:rPr>
            </w:pPr>
            <w:r w:rsidRPr="2C82300C">
              <w:rPr>
                <w:rFonts w:ascii="Arial" w:hAnsi="Arial" w:cs="Arial"/>
                <w:i/>
                <w:sz w:val="16"/>
                <w:szCs w:val="16"/>
                <w:lang w:val="lt-LT"/>
              </w:rPr>
              <w:t>* Įgyvendintu projektu laikomas ypatingo statinio techninis** arba techninis darbo projektas arba darbo projektas, kuriam gautas Užsakovo patvirtinimas apie įvykdytas paslaugas arba statybą leidžiantis dokumentas ar kitas jam lygiavertis dokumentas (projektavimo veikla) ir/arba gautas Užsakovo patvirtinimas apie  įvykdytas paslaugas arba  statybos užbaigimo dokumentas ar kitas jam lygiavertis dokumentas (projekto vykdymo priežiūra).</w:t>
            </w:r>
          </w:p>
          <w:p w14:paraId="1F336097" w14:textId="0E93E1F2" w:rsidR="00F61BB8" w:rsidRPr="0069481C" w:rsidRDefault="00F61BB8" w:rsidP="00F61BB8">
            <w:pPr>
              <w:jc w:val="both"/>
              <w:rPr>
                <w:rFonts w:ascii="Arial" w:hAnsi="Arial" w:cs="Arial"/>
                <w:i/>
                <w:sz w:val="16"/>
                <w:szCs w:val="16"/>
                <w:lang w:val="lt-LT"/>
              </w:rPr>
            </w:pPr>
          </w:p>
          <w:p w14:paraId="2A2DDC4B" w14:textId="4A7E541D" w:rsidR="00F61BB8" w:rsidRPr="0069481C" w:rsidRDefault="00F61BB8" w:rsidP="00F61BB8">
            <w:pPr>
              <w:jc w:val="both"/>
              <w:rPr>
                <w:rFonts w:ascii="Arial" w:hAnsi="Arial" w:cs="Arial"/>
                <w:i/>
                <w:iCs/>
                <w:sz w:val="16"/>
                <w:szCs w:val="16"/>
                <w:lang w:val="lt-LT"/>
              </w:rPr>
            </w:pPr>
            <w:r w:rsidRPr="0069481C">
              <w:rPr>
                <w:rFonts w:ascii="Arial" w:hAnsi="Arial" w:cs="Arial"/>
                <w:i/>
                <w:iCs/>
                <w:sz w:val="16"/>
                <w:szCs w:val="16"/>
                <w:lang w:val="lt-LT"/>
              </w:rPr>
              <w:t>** Arba projektiniai pasiūlymai, kurių pagrindu buvo gautas statybą leidžiantis dokumentas.</w:t>
            </w:r>
          </w:p>
          <w:p w14:paraId="4C5776D6" w14:textId="0E2A8315" w:rsidR="00F61BB8" w:rsidRPr="0020197B" w:rsidRDefault="00F61BB8" w:rsidP="00F61BB8">
            <w:pPr>
              <w:jc w:val="both"/>
              <w:rPr>
                <w:rFonts w:ascii="Arial" w:hAnsi="Arial" w:cs="Arial"/>
                <w:i/>
                <w:sz w:val="16"/>
                <w:szCs w:val="16"/>
                <w:lang w:val="lt-LT"/>
              </w:rPr>
            </w:pPr>
          </w:p>
        </w:tc>
        <w:tc>
          <w:tcPr>
            <w:tcW w:w="6096" w:type="dxa"/>
            <w:tcMar>
              <w:top w:w="28" w:type="dxa"/>
              <w:bottom w:w="28" w:type="dxa"/>
            </w:tcMar>
          </w:tcPr>
          <w:p w14:paraId="3DFB165E" w14:textId="75FC71B1" w:rsidR="00F61BB8" w:rsidRPr="00CB1126" w:rsidRDefault="00F61BB8" w:rsidP="00F61BB8">
            <w:pPr>
              <w:jc w:val="both"/>
              <w:rPr>
                <w:rFonts w:ascii="Arial" w:hAnsi="Arial" w:cs="Arial"/>
                <w:color w:val="000000" w:themeColor="text1"/>
                <w:sz w:val="16"/>
                <w:szCs w:val="16"/>
                <w:lang w:val="lt-LT"/>
              </w:rPr>
            </w:pPr>
            <w:r>
              <w:rPr>
                <w:rFonts w:ascii="Arial" w:hAnsi="Arial" w:cs="Arial"/>
                <w:color w:val="000000" w:themeColor="text1"/>
                <w:sz w:val="16"/>
                <w:szCs w:val="16"/>
                <w:lang w:val="lt-LT"/>
              </w:rPr>
              <w:t xml:space="preserve">1. </w:t>
            </w:r>
            <w:r w:rsidRPr="00CB1126">
              <w:rPr>
                <w:rFonts w:ascii="Arial" w:hAnsi="Arial" w:cs="Arial"/>
                <w:color w:val="000000" w:themeColor="text1"/>
                <w:sz w:val="16"/>
                <w:szCs w:val="16"/>
                <w:lang w:val="lt-LT"/>
              </w:rPr>
              <w:t xml:space="preserve">Užpildytas „Specialistų sąrašas” </w:t>
            </w:r>
            <w:r w:rsidRPr="008F6D5F">
              <w:rPr>
                <w:rFonts w:ascii="Arial" w:hAnsi="Arial" w:cs="Arial"/>
                <w:color w:val="000000" w:themeColor="text1"/>
                <w:sz w:val="16"/>
                <w:szCs w:val="16"/>
                <w:lang w:val="lt-LT"/>
              </w:rPr>
              <w:t>(</w:t>
            </w:r>
            <w:r w:rsidR="00C033DD" w:rsidRPr="008F6D5F">
              <w:rPr>
                <w:rFonts w:ascii="Arial" w:hAnsi="Arial" w:cs="Arial"/>
                <w:bCs/>
                <w:color w:val="000000" w:themeColor="text1"/>
                <w:sz w:val="16"/>
                <w:szCs w:val="16"/>
                <w:lang w:val="lt-LT"/>
              </w:rPr>
              <w:t xml:space="preserve">Pirkimo sąlygų specialiosios dalies priedas </w:t>
            </w:r>
            <w:r w:rsidRPr="008F6D5F">
              <w:rPr>
                <w:rFonts w:ascii="Arial" w:hAnsi="Arial" w:cs="Arial"/>
                <w:color w:val="000000" w:themeColor="text1"/>
                <w:sz w:val="16"/>
                <w:szCs w:val="16"/>
                <w:lang w:val="lt-LT"/>
              </w:rPr>
              <w:t>Nr. IX).</w:t>
            </w:r>
          </w:p>
          <w:p w14:paraId="64179444" w14:textId="5664CA3E" w:rsidR="00F61BB8" w:rsidRPr="00CB1126" w:rsidRDefault="00F61BB8" w:rsidP="00F61BB8">
            <w:pPr>
              <w:jc w:val="both"/>
              <w:rPr>
                <w:rFonts w:ascii="Arial" w:hAnsi="Arial" w:cs="Arial"/>
                <w:color w:val="000000" w:themeColor="text1"/>
                <w:sz w:val="16"/>
                <w:szCs w:val="16"/>
                <w:lang w:val="lt-LT"/>
              </w:rPr>
            </w:pPr>
            <w:r>
              <w:rPr>
                <w:rFonts w:ascii="Arial" w:hAnsi="Arial" w:cs="Arial"/>
                <w:color w:val="000000" w:themeColor="text1"/>
                <w:sz w:val="16"/>
                <w:szCs w:val="16"/>
                <w:lang w:val="lt-LT"/>
              </w:rPr>
              <w:t xml:space="preserve">2. </w:t>
            </w:r>
            <w:r w:rsidRPr="00CB1126">
              <w:rPr>
                <w:rFonts w:ascii="Arial" w:hAnsi="Arial" w:cs="Arial"/>
                <w:color w:val="000000" w:themeColor="text1"/>
                <w:sz w:val="16"/>
                <w:szCs w:val="16"/>
                <w:lang w:val="lt-LT"/>
              </w:rPr>
              <w:t xml:space="preserve">Sertifikatai, pažymėjimai ir kiti dokumentai, patvirtinantys kvalifikacijos atitikimą nustatytiems reikalavimams*: </w:t>
            </w:r>
            <w:r>
              <w:br/>
            </w:r>
            <w:r w:rsidRPr="00CB1126">
              <w:rPr>
                <w:rFonts w:ascii="Arial" w:hAnsi="Arial" w:cs="Arial"/>
                <w:color w:val="000000" w:themeColor="text1"/>
                <w:sz w:val="16"/>
                <w:szCs w:val="16"/>
                <w:lang w:val="lt-LT"/>
              </w:rPr>
              <w:t xml:space="preserve">- iš Lietuvos tiekėjo nereikalaujama pateikti Lietuvos Respublikos </w:t>
            </w:r>
            <w:r>
              <w:rPr>
                <w:rFonts w:ascii="Arial" w:hAnsi="Arial" w:cs="Arial"/>
                <w:color w:val="000000" w:themeColor="text1"/>
                <w:sz w:val="16"/>
                <w:szCs w:val="16"/>
                <w:lang w:val="lt-LT"/>
              </w:rPr>
              <w:t>A</w:t>
            </w:r>
            <w:r w:rsidRPr="00CB1126">
              <w:rPr>
                <w:rFonts w:ascii="Arial" w:hAnsi="Arial" w:cs="Arial"/>
                <w:color w:val="000000" w:themeColor="text1"/>
                <w:sz w:val="16"/>
                <w:szCs w:val="16"/>
                <w:lang w:val="lt-LT"/>
              </w:rPr>
              <w:t xml:space="preserve">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VšĮ Statybos sektoriaus vystymo agentūra Statybos specialistų kvalifikacijos atestatų ir (arba) teisės pripažinimo dokumentų registruose (www. ssva.lt).  </w:t>
            </w:r>
            <w:r>
              <w:br/>
            </w:r>
            <w:r w:rsidRPr="00CB1126">
              <w:rPr>
                <w:rFonts w:ascii="Arial" w:hAnsi="Arial" w:cs="Arial"/>
                <w:color w:val="000000" w:themeColor="text1"/>
                <w:sz w:val="16"/>
                <w:szCs w:val="16"/>
                <w:lang w:val="lt-LT"/>
              </w:rPr>
              <w:t xml:space="preserve">Jeigu dėl VšĮ Statybos sektoriaus vystymo agentūros informacinės sistemos techninių trikdžių KC neturės galimybės patikrinti neatlygintinai prieinamų duomenų apie tiekėją, jis turės teisę prašyti tiekėjo pateikti nustatyta tvarka išduotą </w:t>
            </w:r>
            <w:r w:rsidRPr="00EC3223">
              <w:rPr>
                <w:rFonts w:ascii="Arial" w:hAnsi="Arial" w:cs="Arial"/>
                <w:color w:val="000000" w:themeColor="text1"/>
                <w:sz w:val="16"/>
                <w:szCs w:val="16"/>
                <w:lang w:val="lt-LT"/>
              </w:rPr>
              <w:t>dokumentą, patvirtinantį atitiktį šiam reikalavimui.</w:t>
            </w:r>
            <w:r>
              <w:br/>
            </w:r>
            <w:r w:rsidRPr="00EC3223">
              <w:rPr>
                <w:rFonts w:ascii="Arial" w:hAnsi="Arial" w:cs="Arial"/>
                <w:b/>
                <w:bCs/>
                <w:color w:val="000000" w:themeColor="text1"/>
                <w:sz w:val="16"/>
                <w:szCs w:val="16"/>
                <w:lang w:val="lt-LT"/>
              </w:rPr>
              <w:t>- užsienio šalių specialistai iki sutarties pasirašymo turi gauti Lietuvos Respublikos statybos įstatymo nustatyta tvarka išduotą teisės pripažinimo dokumentą.</w:t>
            </w:r>
          </w:p>
          <w:p w14:paraId="255D564D" w14:textId="236AF759" w:rsidR="00F61BB8" w:rsidRPr="00DC0C0C" w:rsidRDefault="00F61BB8" w:rsidP="00F61BB8">
            <w:pPr>
              <w:jc w:val="both"/>
              <w:rPr>
                <w:rFonts w:ascii="Arial" w:hAnsi="Arial" w:cs="Arial"/>
                <w:color w:val="000000" w:themeColor="text1"/>
                <w:sz w:val="16"/>
                <w:szCs w:val="16"/>
                <w:lang w:val="lt-LT"/>
              </w:rPr>
            </w:pPr>
            <w:r>
              <w:rPr>
                <w:rFonts w:ascii="Arial" w:hAnsi="Arial" w:cs="Arial"/>
                <w:color w:val="000000" w:themeColor="text1"/>
                <w:sz w:val="16"/>
                <w:szCs w:val="16"/>
                <w:lang w:val="lt-LT"/>
              </w:rPr>
              <w:t>3</w:t>
            </w:r>
            <w:r w:rsidRPr="7318650D">
              <w:rPr>
                <w:rFonts w:ascii="Arial" w:hAnsi="Arial" w:cs="Arial"/>
                <w:color w:val="000000" w:themeColor="text1"/>
                <w:sz w:val="16"/>
                <w:szCs w:val="16"/>
                <w:lang w:val="lt-LT"/>
              </w:rPr>
              <w:t>. Užsakovų pažymos, specialisto paskyrimo į atitinkamas pareigas įsakymas ar kiti dokumentai, įrodantys, kad specialistas tikrai ėjo nurodytas pareigas pagal sąraše nurodytas sutartis bei įrodantys, kad specialistas parengė nurodytus techninius ir/ar techninius darbo ir/ar darbo projektus ir/arba vykdė projekto vykdymo priežiūros paslaugas. Užsakovų pažymos, atsiliepimai ar kiti dokumentai, įrodantys, kad projektai buvo įgyvendinti.</w:t>
            </w:r>
          </w:p>
          <w:p w14:paraId="08C47D2D" w14:textId="77777777" w:rsidR="00F61BB8" w:rsidRPr="00DC0C0C" w:rsidRDefault="00F61BB8" w:rsidP="00F61BB8">
            <w:pPr>
              <w:jc w:val="both"/>
              <w:rPr>
                <w:rFonts w:ascii="Arial" w:hAnsi="Arial" w:cs="Arial"/>
                <w:color w:val="000000" w:themeColor="text1"/>
                <w:sz w:val="16"/>
                <w:szCs w:val="16"/>
                <w:lang w:val="lt-LT"/>
              </w:rPr>
            </w:pPr>
          </w:p>
          <w:p w14:paraId="7502D979" w14:textId="3224B05D" w:rsidR="00F61BB8" w:rsidRPr="00DC0C0C" w:rsidRDefault="00F61BB8" w:rsidP="00F61BB8">
            <w:pPr>
              <w:jc w:val="both"/>
              <w:rPr>
                <w:rFonts w:ascii="Arial" w:hAnsi="Arial" w:cs="Arial"/>
                <w:color w:val="000000" w:themeColor="text1"/>
                <w:sz w:val="16"/>
                <w:szCs w:val="16"/>
                <w:lang w:val="lt-LT"/>
              </w:rPr>
            </w:pPr>
            <w:r w:rsidRPr="004622D5">
              <w:rPr>
                <w:rFonts w:ascii="Arial" w:hAnsi="Arial" w:cs="Arial"/>
                <w:color w:val="000000" w:themeColor="text1"/>
                <w:sz w:val="16"/>
                <w:szCs w:val="16"/>
                <w:lang w:val="lt-LT"/>
              </w:rPr>
              <w:t>*Bus laikoma, kad Tiekėjas kvalifikaciją įgijo laiku (iki paraiškų pateikimo dienos),  jeigu kartu su paraiška arba KC paprašius Tiekėjas pateiks dokumentus, įrodančius, kad Tiekėjo pasitelktas ekspertas iki paraiškų pateikimo termino pabaigos yra pateikęs prašymą kompetentingai institucijai dėl atestavimo bei teisės pripažinimui reikalingus dokumentus, ir iki Pirkimo sutarties sudarymo pateiks TPD, suteikiantį teisę vykdyti atitinkamas veiklas Lietuvos Respublikoje.</w:t>
            </w:r>
          </w:p>
          <w:p w14:paraId="5276E06F" w14:textId="095DE4A8" w:rsidR="00F61BB8" w:rsidRPr="00CC2515" w:rsidRDefault="00F61BB8" w:rsidP="00F61BB8">
            <w:pPr>
              <w:rPr>
                <w:rFonts w:ascii="Arial" w:hAnsi="Arial" w:cs="Arial"/>
                <w:sz w:val="16"/>
                <w:szCs w:val="16"/>
                <w:lang w:val="lt-LT"/>
              </w:rPr>
            </w:pPr>
          </w:p>
        </w:tc>
        <w:tc>
          <w:tcPr>
            <w:tcW w:w="2268" w:type="dxa"/>
            <w:tcMar>
              <w:top w:w="28" w:type="dxa"/>
              <w:bottom w:w="28" w:type="dxa"/>
            </w:tcMar>
          </w:tcPr>
          <w:p w14:paraId="15AB4FE5" w14:textId="77777777" w:rsidR="007C456E" w:rsidRDefault="007C456E" w:rsidP="007C456E">
            <w:pPr>
              <w:rPr>
                <w:rFonts w:ascii="Arial" w:hAnsi="Arial" w:cs="Arial"/>
                <w:sz w:val="16"/>
                <w:szCs w:val="16"/>
                <w:lang w:val="lt-LT"/>
              </w:rPr>
            </w:pPr>
            <w:r w:rsidRPr="00CC2515">
              <w:rPr>
                <w:rFonts w:ascii="Arial" w:hAnsi="Arial" w:cs="Arial"/>
                <w:sz w:val="16"/>
                <w:szCs w:val="16"/>
                <w:lang w:val="lt-LT"/>
              </w:rPr>
              <w:t xml:space="preserve">Tiekėjas, </w:t>
            </w:r>
          </w:p>
          <w:p w14:paraId="6824CF91" w14:textId="77777777" w:rsidR="007C456E" w:rsidRDefault="007C456E" w:rsidP="007C456E">
            <w:pPr>
              <w:rPr>
                <w:rFonts w:ascii="Arial" w:hAnsi="Arial" w:cs="Arial"/>
                <w:sz w:val="16"/>
                <w:szCs w:val="16"/>
                <w:lang w:val="lt-LT"/>
              </w:rPr>
            </w:pPr>
            <w:r w:rsidRPr="00CC2515">
              <w:rPr>
                <w:rFonts w:ascii="Arial" w:hAnsi="Arial" w:cs="Arial"/>
                <w:sz w:val="16"/>
                <w:szCs w:val="16"/>
                <w:lang w:val="lt-LT"/>
              </w:rPr>
              <w:t>tiekėjų grupės nariai bendrai (gali ir vienas tiekėjų grupės narys) ir (arba)</w:t>
            </w:r>
          </w:p>
          <w:p w14:paraId="358CE35B" w14:textId="673BE389" w:rsidR="00F61BB8" w:rsidRPr="00CC2515" w:rsidRDefault="007C456E" w:rsidP="007C456E">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E1AE04" w14:textId="77777777" w:rsidR="00F61BB8" w:rsidRPr="00CC2515" w:rsidRDefault="00F61BB8" w:rsidP="00F61BB8">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78FAFC83" w14:textId="77777777" w:rsidR="00F61BB8" w:rsidRPr="00CC2515" w:rsidRDefault="00F61BB8" w:rsidP="00F61BB8">
            <w:pPr>
              <w:jc w:val="both"/>
              <w:rPr>
                <w:rFonts w:ascii="Arial" w:hAnsi="Arial" w:cs="Arial"/>
                <w:sz w:val="16"/>
                <w:szCs w:val="16"/>
                <w:lang w:val="lt-LT"/>
              </w:rPr>
            </w:pPr>
          </w:p>
        </w:tc>
      </w:tr>
      <w:tr w:rsidR="00F61BB8" w:rsidRPr="00CC2515" w14:paraId="381B3A4D" w14:textId="77777777" w:rsidTr="0090553F">
        <w:tc>
          <w:tcPr>
            <w:tcW w:w="562" w:type="dxa"/>
            <w:vMerge/>
            <w:tcMar>
              <w:top w:w="28" w:type="dxa"/>
              <w:bottom w:w="28" w:type="dxa"/>
            </w:tcMar>
          </w:tcPr>
          <w:p w14:paraId="013B1A57" w14:textId="77777777" w:rsidR="00F61BB8" w:rsidRPr="00CC2515" w:rsidRDefault="00F61BB8" w:rsidP="00F61BB8">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361EBDD2" w14:textId="77777777" w:rsidR="008A3A00" w:rsidRPr="008A3A00" w:rsidRDefault="008A3A00" w:rsidP="008A3A00">
            <w:pPr>
              <w:jc w:val="both"/>
              <w:rPr>
                <w:rFonts w:ascii="Arial" w:hAnsi="Arial" w:cs="Arial"/>
                <w:bCs/>
                <w:sz w:val="16"/>
                <w:szCs w:val="16"/>
                <w:lang w:val="en-GB"/>
              </w:rPr>
            </w:pPr>
            <w:r w:rsidRPr="008A3A00">
              <w:rPr>
                <w:rFonts w:ascii="Arial" w:hAnsi="Arial" w:cs="Arial"/>
                <w:sz w:val="16"/>
                <w:szCs w:val="16"/>
                <w:lang w:val="en-GB"/>
              </w:rPr>
              <w:t xml:space="preserve">The Supplier must propose at least one specialist, </w:t>
            </w:r>
            <w:r w:rsidRPr="008A3A00">
              <w:rPr>
                <w:rFonts w:ascii="Arial" w:hAnsi="Arial" w:cs="Arial"/>
                <w:b/>
                <w:bCs/>
                <w:sz w:val="16"/>
                <w:szCs w:val="16"/>
                <w:lang w:val="en-GB"/>
              </w:rPr>
              <w:t>the project manager</w:t>
            </w:r>
            <w:r w:rsidRPr="008A3A00">
              <w:rPr>
                <w:rFonts w:ascii="Arial" w:hAnsi="Arial" w:cs="Arial"/>
                <w:sz w:val="16"/>
                <w:szCs w:val="16"/>
                <w:lang w:val="en-GB"/>
              </w:rPr>
              <w:t xml:space="preserve"> who, in the event of winning, will execute the contract, meeting the following requirements:</w:t>
            </w:r>
          </w:p>
          <w:p w14:paraId="5464EF37" w14:textId="12459B70" w:rsidR="008A3A00" w:rsidRPr="008A3A00" w:rsidRDefault="008A3A00" w:rsidP="008A3A00">
            <w:pPr>
              <w:jc w:val="both"/>
              <w:rPr>
                <w:rFonts w:ascii="Arial" w:hAnsi="Arial" w:cs="Arial"/>
                <w:bCs/>
                <w:sz w:val="16"/>
                <w:szCs w:val="16"/>
                <w:lang w:val="en-GB"/>
              </w:rPr>
            </w:pPr>
            <w:r w:rsidRPr="008A3A00">
              <w:rPr>
                <w:rFonts w:ascii="Arial" w:hAnsi="Arial" w:cs="Arial"/>
                <w:sz w:val="16"/>
                <w:szCs w:val="16"/>
                <w:lang w:val="en-GB"/>
              </w:rPr>
              <w:t>(1)</w:t>
            </w:r>
            <w:r>
              <w:tab/>
            </w:r>
            <w:r w:rsidRPr="008A3A00">
              <w:rPr>
                <w:rFonts w:ascii="Arial" w:hAnsi="Arial" w:cs="Arial"/>
                <w:sz w:val="16"/>
                <w:szCs w:val="16"/>
                <w:lang w:val="en-GB"/>
              </w:rPr>
              <w:t xml:space="preserve">The proposed specialist must have the right to act as the project manager for a special structure project and as </w:t>
            </w:r>
            <w:r w:rsidR="0C3EB1BC" w:rsidRPr="2C82300C">
              <w:rPr>
                <w:rFonts w:ascii="Arial" w:hAnsi="Arial" w:cs="Arial"/>
                <w:sz w:val="16"/>
                <w:szCs w:val="16"/>
                <w:lang w:val="en-GB"/>
              </w:rPr>
              <w:t>design supervision manager</w:t>
            </w:r>
            <w:r w:rsidRPr="008A3A00">
              <w:rPr>
                <w:rFonts w:ascii="Arial" w:hAnsi="Arial" w:cs="Arial"/>
                <w:sz w:val="16"/>
                <w:szCs w:val="16"/>
                <w:lang w:val="en-GB"/>
              </w:rPr>
              <w:t xml:space="preserve"> for the special structure construction project. Structures: transport communications (railway track); transport communications (road, street); other engineering structures (bridge and/or viaduct and/or overpass and/or tunnel); or all structures.</w:t>
            </w:r>
          </w:p>
          <w:p w14:paraId="2B68522C" w14:textId="77777777" w:rsidR="008A3A00" w:rsidRPr="008A3A00" w:rsidRDefault="008A3A00" w:rsidP="008A3A00">
            <w:pPr>
              <w:jc w:val="both"/>
              <w:rPr>
                <w:rFonts w:ascii="Arial" w:hAnsi="Arial" w:cs="Arial"/>
                <w:bCs/>
                <w:sz w:val="16"/>
                <w:szCs w:val="16"/>
                <w:lang w:val="en-GB"/>
              </w:rPr>
            </w:pPr>
            <w:r w:rsidRPr="008A3A00">
              <w:rPr>
                <w:rFonts w:ascii="Arial" w:hAnsi="Arial" w:cs="Arial"/>
                <w:sz w:val="16"/>
                <w:szCs w:val="16"/>
                <w:lang w:val="en-GB"/>
              </w:rPr>
              <w:t>(2)</w:t>
            </w:r>
            <w:r w:rsidRPr="008A3A00">
              <w:rPr>
                <w:rFonts w:ascii="Arial" w:hAnsi="Arial" w:cs="Arial"/>
                <w:sz w:val="16"/>
                <w:szCs w:val="16"/>
                <w:lang w:val="en-GB"/>
              </w:rPr>
              <w:tab/>
              <w:t xml:space="preserve">The proposed specialist must have at least 36 (thirty-six) months’ experience as a project manager for a special structure project within the last 15 (fifteen) years in the field of design and/or design supervision of transport communications (railway track) and/or transport communications (road, street) and/or other engineering structures (bridge and/or viaduct and/or overpass and/or tunnel) before the deadline for the submission of applications. </w:t>
            </w:r>
          </w:p>
          <w:p w14:paraId="5C251B01" w14:textId="77777777" w:rsidR="008A3A00" w:rsidRPr="008A3A00" w:rsidRDefault="008A3A00" w:rsidP="008A3A00">
            <w:pPr>
              <w:jc w:val="both"/>
              <w:rPr>
                <w:rFonts w:ascii="Arial" w:hAnsi="Arial" w:cs="Arial"/>
                <w:bCs/>
                <w:sz w:val="16"/>
                <w:szCs w:val="16"/>
                <w:lang w:val="en-GB"/>
              </w:rPr>
            </w:pPr>
          </w:p>
          <w:p w14:paraId="1689D7F9" w14:textId="654B7D47" w:rsidR="008A3A00" w:rsidRPr="008A3A00" w:rsidRDefault="008A3A00" w:rsidP="008A3A00">
            <w:pPr>
              <w:jc w:val="both"/>
              <w:rPr>
                <w:rFonts w:ascii="Arial" w:hAnsi="Arial" w:cs="Arial"/>
                <w:bCs/>
                <w:sz w:val="16"/>
                <w:szCs w:val="16"/>
                <w:lang w:val="en-GB"/>
              </w:rPr>
            </w:pPr>
            <w:r w:rsidRPr="008A3A00">
              <w:rPr>
                <w:rFonts w:ascii="Arial" w:hAnsi="Arial" w:cs="Arial"/>
                <w:sz w:val="16"/>
                <w:szCs w:val="16"/>
                <w:lang w:val="en-GB"/>
              </w:rPr>
              <w:t xml:space="preserve">Experience is calculated by </w:t>
            </w:r>
            <w:r w:rsidR="3FF4C77F" w:rsidRPr="2C82300C">
              <w:rPr>
                <w:rFonts w:ascii="Arial" w:hAnsi="Arial" w:cs="Arial"/>
                <w:sz w:val="16"/>
                <w:szCs w:val="16"/>
                <w:lang w:val="en-GB"/>
              </w:rPr>
              <w:t xml:space="preserve">summing </w:t>
            </w:r>
            <w:r w:rsidRPr="008A3A00">
              <w:rPr>
                <w:rFonts w:ascii="Arial" w:hAnsi="Arial" w:cs="Arial"/>
                <w:sz w:val="16"/>
                <w:szCs w:val="16"/>
                <w:lang w:val="en-GB"/>
              </w:rPr>
              <w:t xml:space="preserve">the duration of implemented* projects for the preparation and/or design supervision of a master design or master-detailed technical design and/or detailed technical design for a special structure, in which the proposed specialist has acted as the project manager and/or design </w:t>
            </w:r>
            <w:r w:rsidR="7EDB7FDE" w:rsidRPr="2C82300C">
              <w:rPr>
                <w:rFonts w:ascii="Arial" w:hAnsi="Arial" w:cs="Arial"/>
                <w:sz w:val="16"/>
                <w:szCs w:val="16"/>
                <w:lang w:val="en-GB"/>
              </w:rPr>
              <w:t xml:space="preserve">supervision manager </w:t>
            </w:r>
            <w:r w:rsidRPr="008A3A00">
              <w:rPr>
                <w:rFonts w:ascii="Arial" w:hAnsi="Arial" w:cs="Arial"/>
                <w:sz w:val="16"/>
                <w:szCs w:val="16"/>
                <w:lang w:val="en-GB"/>
              </w:rPr>
              <w:t xml:space="preserve">of the execution of the project. </w:t>
            </w:r>
          </w:p>
          <w:p w14:paraId="412F206E" w14:textId="77777777" w:rsidR="008A3A00" w:rsidRPr="008A3A00" w:rsidRDefault="008A3A00" w:rsidP="008A3A00">
            <w:pPr>
              <w:jc w:val="both"/>
              <w:rPr>
                <w:rFonts w:ascii="Arial" w:hAnsi="Arial" w:cs="Arial"/>
                <w:bCs/>
                <w:sz w:val="16"/>
                <w:szCs w:val="16"/>
                <w:lang w:val="en-GB"/>
              </w:rPr>
            </w:pPr>
          </w:p>
          <w:p w14:paraId="47FC05E9" w14:textId="77777777" w:rsidR="008A3A00" w:rsidRPr="008A3A00" w:rsidRDefault="008A3A00" w:rsidP="008A3A00">
            <w:pPr>
              <w:jc w:val="both"/>
              <w:rPr>
                <w:rFonts w:ascii="Arial" w:hAnsi="Arial" w:cs="Arial"/>
                <w:bCs/>
                <w:sz w:val="16"/>
                <w:szCs w:val="16"/>
                <w:lang w:val="en-GB"/>
              </w:rPr>
            </w:pPr>
            <w:r w:rsidRPr="008A3A00">
              <w:rPr>
                <w:rFonts w:ascii="Arial" w:hAnsi="Arial" w:cs="Arial"/>
                <w:sz w:val="16"/>
                <w:szCs w:val="16"/>
                <w:lang w:val="en-GB"/>
              </w:rPr>
              <w:t>The duration of parallel projects is not cumulative, i.e. if a specialist has worked on one project from 1 September 2020 to 1 November 2020 and on another project from 1 September 2020 to 1 December 2020, his/her experience is considered to be 91 days.</w:t>
            </w:r>
          </w:p>
          <w:p w14:paraId="2A7B8F57" w14:textId="77777777" w:rsidR="008A3A00" w:rsidRPr="008A3A00" w:rsidRDefault="008A3A00" w:rsidP="008A3A00">
            <w:pPr>
              <w:jc w:val="both"/>
              <w:rPr>
                <w:rFonts w:ascii="Arial" w:hAnsi="Arial" w:cs="Arial"/>
                <w:bCs/>
                <w:sz w:val="16"/>
                <w:szCs w:val="16"/>
                <w:lang w:val="en-GB"/>
              </w:rPr>
            </w:pPr>
          </w:p>
          <w:p w14:paraId="030B5188" w14:textId="08A1F6A7" w:rsidR="00F61BB8" w:rsidRDefault="008A3A00" w:rsidP="008A3A00">
            <w:pPr>
              <w:jc w:val="both"/>
              <w:rPr>
                <w:rFonts w:ascii="Arial" w:hAnsi="Arial" w:cs="Arial"/>
                <w:i/>
                <w:iCs/>
                <w:sz w:val="16"/>
                <w:szCs w:val="16"/>
                <w:lang w:val="en-GB"/>
              </w:rPr>
            </w:pPr>
            <w:r w:rsidRPr="008A3A00">
              <w:rPr>
                <w:rFonts w:ascii="Arial" w:hAnsi="Arial" w:cs="Arial"/>
                <w:i/>
                <w:iCs/>
                <w:sz w:val="16"/>
                <w:szCs w:val="16"/>
                <w:lang w:val="en-GB"/>
              </w:rPr>
              <w:t>* A project is considered implemented when it is a master design</w:t>
            </w:r>
            <w:r w:rsidR="00585AE0">
              <w:rPr>
                <w:rFonts w:ascii="Arial" w:hAnsi="Arial" w:cs="Arial"/>
                <w:i/>
                <w:iCs/>
                <w:sz w:val="16"/>
                <w:szCs w:val="16"/>
                <w:lang w:val="en-GB"/>
              </w:rPr>
              <w:t>**</w:t>
            </w:r>
            <w:r w:rsidRPr="008A3A00">
              <w:rPr>
                <w:rFonts w:ascii="Arial" w:hAnsi="Arial" w:cs="Arial"/>
                <w:i/>
                <w:iCs/>
                <w:sz w:val="16"/>
                <w:szCs w:val="16"/>
                <w:lang w:val="en-GB"/>
              </w:rPr>
              <w:t xml:space="preserve"> or master-detailed technical design or detailed technical design of a special structure, for which the Client’s confirmation of the completed services or a construction permit or another equivalent document (design activity) has been obtained and/or the Client’s confirmation of the completed services or a construction completion document or another equivalent document (design supervision) has been obtained.</w:t>
            </w:r>
          </w:p>
          <w:p w14:paraId="14106CFD" w14:textId="77777777" w:rsidR="00A746D2" w:rsidRDefault="00A746D2" w:rsidP="008A3A00">
            <w:pPr>
              <w:jc w:val="both"/>
              <w:rPr>
                <w:rFonts w:ascii="Arial" w:hAnsi="Arial" w:cs="Arial"/>
                <w:i/>
                <w:iCs/>
                <w:color w:val="FF0000"/>
                <w:sz w:val="16"/>
                <w:szCs w:val="16"/>
                <w:lang w:val="en-GB"/>
              </w:rPr>
            </w:pPr>
          </w:p>
          <w:p w14:paraId="242DD18B" w14:textId="77777777" w:rsidR="00A746D2" w:rsidRDefault="00A746D2" w:rsidP="008A3A00">
            <w:pPr>
              <w:jc w:val="both"/>
              <w:rPr>
                <w:rFonts w:ascii="Arial" w:hAnsi="Arial" w:cs="Arial"/>
                <w:i/>
                <w:iCs/>
                <w:sz w:val="16"/>
                <w:szCs w:val="16"/>
              </w:rPr>
            </w:pPr>
            <w:r w:rsidRPr="0069481C">
              <w:rPr>
                <w:rFonts w:ascii="Arial" w:hAnsi="Arial" w:cs="Arial"/>
                <w:i/>
                <w:iCs/>
                <w:sz w:val="16"/>
                <w:szCs w:val="16"/>
              </w:rPr>
              <w:t>** Or design proposals on the basis of which a building permit was obtained.</w:t>
            </w:r>
          </w:p>
          <w:p w14:paraId="536E32FA" w14:textId="2CE8F70A" w:rsidR="00B05355" w:rsidRPr="00CC2515" w:rsidRDefault="00B05355" w:rsidP="008A3A00">
            <w:pPr>
              <w:jc w:val="both"/>
              <w:rPr>
                <w:rFonts w:ascii="Arial" w:hAnsi="Arial" w:cs="Arial"/>
                <w:color w:val="FF0000"/>
                <w:sz w:val="16"/>
                <w:szCs w:val="16"/>
              </w:rPr>
            </w:pPr>
          </w:p>
        </w:tc>
        <w:tc>
          <w:tcPr>
            <w:tcW w:w="6096" w:type="dxa"/>
            <w:tcMar>
              <w:top w:w="28" w:type="dxa"/>
              <w:bottom w:w="28" w:type="dxa"/>
            </w:tcMar>
          </w:tcPr>
          <w:p w14:paraId="43B10E28" w14:textId="13D857B7" w:rsidR="0046511F" w:rsidRPr="00044257" w:rsidRDefault="0046511F" w:rsidP="0046511F">
            <w:pPr>
              <w:jc w:val="both"/>
              <w:rPr>
                <w:rFonts w:ascii="Arial" w:hAnsi="Arial" w:cs="Arial"/>
                <w:color w:val="000000" w:themeColor="text1"/>
                <w:sz w:val="16"/>
                <w:szCs w:val="16"/>
                <w:lang w:val="en-GB"/>
              </w:rPr>
            </w:pPr>
            <w:r w:rsidRPr="00044257">
              <w:rPr>
                <w:rFonts w:ascii="Arial" w:hAnsi="Arial" w:cs="Arial"/>
                <w:color w:val="000000" w:themeColor="text1"/>
                <w:sz w:val="16"/>
                <w:szCs w:val="16"/>
                <w:lang w:val="en-GB"/>
              </w:rPr>
              <w:t xml:space="preserve">1. Completed "List of Specialists" </w:t>
            </w:r>
            <w:r w:rsidRPr="00CD0B9B">
              <w:rPr>
                <w:rFonts w:ascii="Arial" w:hAnsi="Arial" w:cs="Arial"/>
                <w:color w:val="000000" w:themeColor="text1"/>
                <w:sz w:val="16"/>
                <w:szCs w:val="16"/>
                <w:lang w:val="en-GB"/>
              </w:rPr>
              <w:t xml:space="preserve">(Annex IX </w:t>
            </w:r>
            <w:r w:rsidR="00840BF8" w:rsidRPr="00CD0B9B">
              <w:rPr>
                <w:rFonts w:ascii="Arial" w:hAnsi="Arial" w:cs="Arial"/>
                <w:color w:val="000000" w:themeColor="text1"/>
                <w:sz w:val="16"/>
                <w:szCs w:val="16"/>
                <w:lang w:val="en-GB"/>
              </w:rPr>
              <w:t>to the S</w:t>
            </w:r>
            <w:r w:rsidR="00840BF8" w:rsidRPr="00CD0B9B">
              <w:rPr>
                <w:rFonts w:ascii="Arial" w:hAnsi="Arial" w:cs="Arial"/>
                <w:color w:val="000000" w:themeColor="text1"/>
                <w:sz w:val="16"/>
                <w:szCs w:val="16"/>
              </w:rPr>
              <w:t>pecial Part of the Procurement conditions</w:t>
            </w:r>
            <w:r w:rsidRPr="00CD0B9B">
              <w:rPr>
                <w:rFonts w:ascii="Arial" w:hAnsi="Arial" w:cs="Arial"/>
                <w:color w:val="000000" w:themeColor="text1"/>
                <w:sz w:val="16"/>
                <w:szCs w:val="16"/>
                <w:lang w:val="en-GB"/>
              </w:rPr>
              <w:t>).</w:t>
            </w:r>
          </w:p>
          <w:p w14:paraId="7A78DA5C" w14:textId="3003A4C5" w:rsidR="0046511F" w:rsidRPr="00044257" w:rsidRDefault="0046511F" w:rsidP="0046511F">
            <w:pPr>
              <w:jc w:val="both"/>
              <w:rPr>
                <w:rFonts w:ascii="Arial" w:hAnsi="Arial" w:cs="Arial"/>
                <w:color w:val="000000" w:themeColor="text1"/>
                <w:sz w:val="16"/>
                <w:szCs w:val="16"/>
                <w:lang w:val="en-GB"/>
              </w:rPr>
            </w:pPr>
            <w:r>
              <w:rPr>
                <w:rFonts w:ascii="Arial" w:hAnsi="Arial" w:cs="Arial"/>
                <w:color w:val="000000" w:themeColor="text1"/>
                <w:sz w:val="16"/>
                <w:szCs w:val="16"/>
                <w:lang w:val="en-GB"/>
              </w:rPr>
              <w:t>2</w:t>
            </w:r>
            <w:r w:rsidRPr="00044257">
              <w:rPr>
                <w:rFonts w:ascii="Arial" w:hAnsi="Arial" w:cs="Arial"/>
                <w:color w:val="000000" w:themeColor="text1"/>
                <w:sz w:val="16"/>
                <w:szCs w:val="16"/>
                <w:lang w:val="en-GB"/>
              </w:rPr>
              <w:t xml:space="preserve">. Certificates, attestations and other documents confirming compliance with the established qualification requirements*: </w:t>
            </w:r>
            <w:r w:rsidRPr="00044257">
              <w:rPr>
                <w:rFonts w:ascii="Arial" w:hAnsi="Arial" w:cs="Arial"/>
                <w:color w:val="000000" w:themeColor="text1"/>
                <w:sz w:val="16"/>
                <w:szCs w:val="16"/>
                <w:lang w:val="en-GB"/>
              </w:rPr>
              <w:br/>
              <w:t xml:space="preserve">- a supplier from Lithuania is not required to provide qualification certificates and/or right recognition documents (RRD) issued in accordance with the procedure established by the Ministry of Environment of the Republic of Lithuania, which confirm the qualifications of specialists in the relevant group of structures; however, the Supplier must indicate the names of the proposed specialists and the number of qualification certificates or recognition documents proving the right of those specialists to hold the relevant positions in the list of key specialists, and the KC will verify the data in the relevant registers of qualification certificates and/or recognition documents of construction specialists of the Public Body Construction Sector Development Agency (www. ssva.lt).  </w:t>
            </w:r>
            <w:r w:rsidRPr="00044257">
              <w:rPr>
                <w:rFonts w:ascii="Arial" w:hAnsi="Arial" w:cs="Arial"/>
                <w:color w:val="000000" w:themeColor="text1"/>
                <w:sz w:val="16"/>
                <w:szCs w:val="16"/>
                <w:lang w:val="en-GB"/>
              </w:rPr>
              <w:br/>
              <w:t>If, due to technical problems with the information system of the Public Body Construction Sector Development Agency, the KC is unable to verify the freely accessible data about the Supplier, it will have the right to request the Supplier to provide a document issued in the prescribed manner, confirming compliance with this requirement.</w:t>
            </w:r>
            <w:r w:rsidRPr="00044257">
              <w:rPr>
                <w:rFonts w:ascii="Arial" w:hAnsi="Arial" w:cs="Arial"/>
                <w:color w:val="000000" w:themeColor="text1"/>
                <w:sz w:val="16"/>
                <w:szCs w:val="16"/>
                <w:lang w:val="en-GB"/>
              </w:rPr>
              <w:br/>
            </w:r>
            <w:r w:rsidRPr="0046511F">
              <w:rPr>
                <w:rFonts w:ascii="Arial" w:hAnsi="Arial" w:cs="Arial"/>
                <w:b/>
                <w:bCs/>
                <w:color w:val="000000" w:themeColor="text1"/>
                <w:sz w:val="16"/>
                <w:szCs w:val="16"/>
                <w:lang w:val="en-GB"/>
              </w:rPr>
              <w:t>- foreign specialists must obtain a document of recognition of rights issued in accordance with the procedure established by the Law on Construction of the Republic of Lithuania before signing the contract.</w:t>
            </w:r>
          </w:p>
          <w:p w14:paraId="095E06B8" w14:textId="6A10294B" w:rsidR="0046511F" w:rsidRPr="00044257" w:rsidRDefault="0046511F" w:rsidP="0046511F">
            <w:pPr>
              <w:jc w:val="both"/>
              <w:rPr>
                <w:rFonts w:ascii="Arial" w:hAnsi="Arial" w:cs="Arial"/>
                <w:color w:val="000000" w:themeColor="text1"/>
                <w:sz w:val="16"/>
                <w:szCs w:val="16"/>
                <w:lang w:val="en-GB"/>
              </w:rPr>
            </w:pPr>
            <w:r>
              <w:rPr>
                <w:rFonts w:ascii="Arial" w:hAnsi="Arial" w:cs="Arial"/>
                <w:color w:val="000000" w:themeColor="text1"/>
                <w:sz w:val="16"/>
                <w:szCs w:val="16"/>
                <w:lang w:val="en-GB"/>
              </w:rPr>
              <w:t>3</w:t>
            </w:r>
            <w:r w:rsidRPr="00044257">
              <w:rPr>
                <w:rFonts w:ascii="Arial" w:hAnsi="Arial" w:cs="Arial"/>
                <w:color w:val="000000" w:themeColor="text1"/>
                <w:sz w:val="16"/>
                <w:szCs w:val="16"/>
                <w:lang w:val="en-GB"/>
              </w:rPr>
              <w:t>. Certificates from clients, an order appointing a specialist to the relevant position, or other documents proving that the specialist actually held the specified position according to the contracts listed and proving that the specialist prepared the specified master and/or master-detailed technical designs and/or detailed technical designs and/or provided design supervision services. Certificates, testimonials or other documents from clients proving that projects were implemented.</w:t>
            </w:r>
          </w:p>
          <w:p w14:paraId="773467BA" w14:textId="77777777" w:rsidR="0046511F" w:rsidRPr="00044257" w:rsidRDefault="0046511F" w:rsidP="0046511F">
            <w:pPr>
              <w:jc w:val="both"/>
              <w:rPr>
                <w:rFonts w:ascii="Arial" w:hAnsi="Arial" w:cs="Arial"/>
                <w:color w:val="000000" w:themeColor="text1"/>
                <w:sz w:val="16"/>
                <w:szCs w:val="16"/>
                <w:lang w:val="en-GB"/>
              </w:rPr>
            </w:pPr>
          </w:p>
          <w:p w14:paraId="307C5530" w14:textId="77777777" w:rsidR="0046511F" w:rsidRPr="00044257" w:rsidRDefault="0046511F" w:rsidP="0046511F">
            <w:pPr>
              <w:jc w:val="both"/>
              <w:rPr>
                <w:rFonts w:ascii="Arial" w:hAnsi="Arial" w:cs="Arial"/>
                <w:color w:val="000000" w:themeColor="text1"/>
                <w:sz w:val="16"/>
                <w:szCs w:val="16"/>
                <w:lang w:val="en-GB"/>
              </w:rPr>
            </w:pPr>
            <w:r w:rsidRPr="0046511F">
              <w:rPr>
                <w:rFonts w:ascii="Arial" w:hAnsi="Arial" w:cs="Arial"/>
                <w:color w:val="000000" w:themeColor="text1"/>
                <w:sz w:val="16"/>
                <w:szCs w:val="16"/>
                <w:lang w:val="en-GB"/>
              </w:rPr>
              <w:t>*The Supplier shall be deemed to have acquired the qualification in time (by the date of submission of applications, if, together with the application or at the request of the KC, the Supplier submits documents proving that the expert engaged by the Supplier has, by the deadline for the submission of applications, submitted a request to the competent authority for certification and the documents necessary for the recognition of the right to be certified, and, by the date of conclusion of the Procurement Contract, has submitted the RRD authorising him/her to carry out the activities concerned in the Republic of Lithuania.</w:t>
            </w:r>
          </w:p>
          <w:p w14:paraId="45A68394" w14:textId="2CDCEDC7" w:rsidR="00F61BB8" w:rsidRPr="00CC2515" w:rsidRDefault="00F61BB8" w:rsidP="00F61BB8">
            <w:pPr>
              <w:jc w:val="both"/>
              <w:rPr>
                <w:rFonts w:ascii="Arial" w:hAnsi="Arial" w:cs="Arial"/>
                <w:sz w:val="16"/>
                <w:szCs w:val="16"/>
              </w:rPr>
            </w:pPr>
          </w:p>
        </w:tc>
        <w:tc>
          <w:tcPr>
            <w:tcW w:w="2268" w:type="dxa"/>
            <w:tcMar>
              <w:top w:w="28" w:type="dxa"/>
              <w:bottom w:w="28" w:type="dxa"/>
            </w:tcMar>
          </w:tcPr>
          <w:p w14:paraId="032A3800" w14:textId="77777777" w:rsidR="005203E0" w:rsidRDefault="005203E0" w:rsidP="005203E0">
            <w:pPr>
              <w:rPr>
                <w:rFonts w:ascii="Arial" w:hAnsi="Arial" w:cs="Arial"/>
                <w:sz w:val="16"/>
                <w:szCs w:val="16"/>
              </w:rPr>
            </w:pPr>
            <w:r w:rsidRPr="00CC2515">
              <w:rPr>
                <w:rFonts w:ascii="Arial" w:hAnsi="Arial" w:cs="Arial"/>
                <w:sz w:val="16"/>
                <w:szCs w:val="16"/>
              </w:rPr>
              <w:t xml:space="preserve">The supplier, </w:t>
            </w:r>
          </w:p>
          <w:p w14:paraId="05B30EB4" w14:textId="77777777" w:rsidR="005203E0" w:rsidRDefault="005203E0" w:rsidP="005203E0">
            <w:pPr>
              <w:rPr>
                <w:rFonts w:ascii="Arial" w:hAnsi="Arial" w:cs="Arial"/>
                <w:sz w:val="16"/>
                <w:szCs w:val="16"/>
              </w:rPr>
            </w:pPr>
            <w:r w:rsidRPr="00CC2515">
              <w:rPr>
                <w:rFonts w:ascii="Arial" w:hAnsi="Arial" w:cs="Arial"/>
                <w:sz w:val="16"/>
                <w:szCs w:val="16"/>
              </w:rPr>
              <w:t>members of a group of suppliers jointly (as well as one member of a group of suppliers)</w:t>
            </w:r>
            <w:r>
              <w:rPr>
                <w:rFonts w:ascii="Arial" w:hAnsi="Arial" w:cs="Arial"/>
                <w:sz w:val="16"/>
                <w:szCs w:val="16"/>
              </w:rPr>
              <w:t xml:space="preserve"> </w:t>
            </w:r>
            <w:r w:rsidRPr="00CC2515">
              <w:rPr>
                <w:rFonts w:ascii="Arial" w:hAnsi="Arial" w:cs="Arial"/>
                <w:sz w:val="16"/>
                <w:szCs w:val="16"/>
              </w:rPr>
              <w:t xml:space="preserve">and/or </w:t>
            </w:r>
          </w:p>
          <w:p w14:paraId="20129325" w14:textId="2A4B3188" w:rsidR="00F61BB8" w:rsidRPr="00CC2515" w:rsidRDefault="005203E0" w:rsidP="00F61BB8">
            <w:pPr>
              <w:rPr>
                <w:rFonts w:ascii="Arial" w:hAnsi="Arial" w:cs="Arial"/>
                <w:sz w:val="16"/>
                <w:szCs w:val="16"/>
              </w:rPr>
            </w:pPr>
            <w:r w:rsidRPr="00CC2515">
              <w:rPr>
                <w:rFonts w:ascii="Arial" w:hAnsi="Arial" w:cs="Arial"/>
                <w:sz w:val="16"/>
                <w:szCs w:val="16"/>
              </w:rPr>
              <w:t>an economic entity on the capacities whereof the supplier relies  if that entity (its employee) will itself execute that part of the procurement contract that requires its available capacities</w:t>
            </w:r>
          </w:p>
        </w:tc>
        <w:tc>
          <w:tcPr>
            <w:tcW w:w="1984" w:type="dxa"/>
            <w:tcMar>
              <w:top w:w="28" w:type="dxa"/>
              <w:bottom w:w="28" w:type="dxa"/>
            </w:tcMar>
          </w:tcPr>
          <w:p w14:paraId="0EEB12DD" w14:textId="77777777" w:rsidR="00F61BB8" w:rsidRPr="00CC2515" w:rsidRDefault="00F61BB8" w:rsidP="00F61BB8">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03A3A5C5" w14:textId="77777777" w:rsidR="00F61BB8" w:rsidRPr="00CC2515" w:rsidRDefault="00F61BB8" w:rsidP="00F61BB8">
            <w:pPr>
              <w:jc w:val="both"/>
              <w:rPr>
                <w:rFonts w:ascii="Arial" w:hAnsi="Arial" w:cs="Arial"/>
                <w:sz w:val="16"/>
                <w:szCs w:val="16"/>
              </w:rPr>
            </w:pPr>
          </w:p>
        </w:tc>
      </w:tr>
      <w:tr w:rsidR="00F61BB8" w:rsidRPr="00CC2515" w14:paraId="431CD1E6" w14:textId="77777777" w:rsidTr="0090553F">
        <w:tc>
          <w:tcPr>
            <w:tcW w:w="562" w:type="dxa"/>
            <w:vMerge w:val="restart"/>
            <w:tcMar>
              <w:top w:w="28" w:type="dxa"/>
              <w:bottom w:w="28" w:type="dxa"/>
            </w:tcMar>
          </w:tcPr>
          <w:p w14:paraId="2AFC1D4D" w14:textId="77777777" w:rsidR="00F61BB8" w:rsidRPr="00CC2515" w:rsidRDefault="00F61BB8" w:rsidP="00F61BB8">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6827B065" w14:textId="77777777" w:rsidR="00F61BB8" w:rsidRPr="009209C9" w:rsidRDefault="00F61BB8" w:rsidP="00F61BB8">
            <w:pPr>
              <w:jc w:val="both"/>
              <w:rPr>
                <w:rFonts w:ascii="Arial" w:hAnsi="Arial" w:cs="Arial"/>
                <w:color w:val="000000"/>
                <w:sz w:val="16"/>
                <w:szCs w:val="16"/>
                <w:lang w:val="lt-LT"/>
              </w:rPr>
            </w:pPr>
            <w:r w:rsidRPr="009209C9">
              <w:rPr>
                <w:rFonts w:ascii="Arial" w:hAnsi="Arial" w:cs="Arial"/>
                <w:color w:val="000000"/>
                <w:sz w:val="16"/>
                <w:szCs w:val="16"/>
                <w:lang w:val="lt-LT"/>
              </w:rPr>
              <w:t xml:space="preserve">Tiekėjas turi pasiūlyti bent vieną specialistą, </w:t>
            </w:r>
            <w:r w:rsidRPr="00BB410D">
              <w:rPr>
                <w:rFonts w:ascii="Arial" w:hAnsi="Arial" w:cs="Arial"/>
                <w:b/>
                <w:bCs/>
                <w:color w:val="000000"/>
                <w:sz w:val="16"/>
                <w:szCs w:val="16"/>
                <w:lang w:val="lt-LT"/>
              </w:rPr>
              <w:t>statinio projekto dalies vadovą</w:t>
            </w:r>
            <w:r w:rsidRPr="009209C9">
              <w:rPr>
                <w:rFonts w:ascii="Arial" w:hAnsi="Arial" w:cs="Arial"/>
                <w:color w:val="000000"/>
                <w:sz w:val="16"/>
                <w:szCs w:val="16"/>
                <w:lang w:val="lt-LT"/>
              </w:rPr>
              <w:t xml:space="preserve"> susisiekimo komunikacijos </w:t>
            </w:r>
            <w:r w:rsidRPr="00BB410D">
              <w:rPr>
                <w:rFonts w:ascii="Arial" w:hAnsi="Arial" w:cs="Arial"/>
                <w:b/>
                <w:bCs/>
                <w:color w:val="000000"/>
                <w:sz w:val="16"/>
                <w:szCs w:val="16"/>
                <w:lang w:val="lt-LT"/>
              </w:rPr>
              <w:t>(geležinkelio kelias)</w:t>
            </w:r>
            <w:r w:rsidRPr="009209C9">
              <w:rPr>
                <w:rFonts w:ascii="Arial" w:hAnsi="Arial" w:cs="Arial"/>
                <w:color w:val="000000"/>
                <w:sz w:val="16"/>
                <w:szCs w:val="16"/>
                <w:lang w:val="lt-LT"/>
              </w:rPr>
              <w:t xml:space="preserve">, kuris laimėjimo atveju vykdys sutartį, atitinkantį visus šiuos reikalavimus: </w:t>
            </w:r>
          </w:p>
          <w:p w14:paraId="55A7099A" w14:textId="77777777" w:rsidR="00F61BB8" w:rsidRPr="009209C9" w:rsidRDefault="00F61BB8" w:rsidP="00F61BB8">
            <w:pPr>
              <w:jc w:val="both"/>
              <w:rPr>
                <w:rFonts w:ascii="Arial" w:hAnsi="Arial" w:cs="Arial"/>
                <w:color w:val="000000"/>
                <w:sz w:val="16"/>
                <w:szCs w:val="16"/>
                <w:lang w:val="lt-LT"/>
              </w:rPr>
            </w:pPr>
            <w:r w:rsidRPr="009209C9">
              <w:rPr>
                <w:rFonts w:ascii="Arial" w:hAnsi="Arial" w:cs="Arial"/>
                <w:color w:val="000000"/>
                <w:sz w:val="16"/>
                <w:szCs w:val="16"/>
                <w:lang w:val="lt-LT"/>
              </w:rPr>
              <w:t>1)</w:t>
            </w:r>
            <w:r w:rsidRPr="009209C9">
              <w:rPr>
                <w:rFonts w:ascii="Arial" w:hAnsi="Arial" w:cs="Arial"/>
                <w:color w:val="000000"/>
                <w:sz w:val="16"/>
                <w:szCs w:val="16"/>
                <w:lang w:val="lt-LT"/>
              </w:rPr>
              <w:tab/>
              <w:t xml:space="preserve">siūlomas specialistas turi turėti teisę būti ypatingojo statinio projekto dalies vadovu ir ypatingojo statinio projekto dalies vykdymo priežiūros vadovu. Statiniai: susisiekimo komunikacijos (geležinkelio kelias). Statinio projekto dalis: susisiekimo. </w:t>
            </w:r>
          </w:p>
          <w:p w14:paraId="04283CE7" w14:textId="77777777" w:rsidR="00F61BB8" w:rsidRPr="009209C9" w:rsidRDefault="00F61BB8" w:rsidP="00F61BB8">
            <w:pPr>
              <w:jc w:val="both"/>
              <w:rPr>
                <w:rFonts w:ascii="Arial" w:hAnsi="Arial" w:cs="Arial"/>
                <w:color w:val="000000"/>
                <w:sz w:val="16"/>
                <w:szCs w:val="16"/>
                <w:lang w:val="lt-LT"/>
              </w:rPr>
            </w:pPr>
            <w:r w:rsidRPr="009209C9">
              <w:rPr>
                <w:rFonts w:ascii="Arial" w:hAnsi="Arial" w:cs="Arial"/>
                <w:color w:val="000000"/>
                <w:sz w:val="16"/>
                <w:szCs w:val="16"/>
                <w:lang w:val="lt-LT"/>
              </w:rPr>
              <w:t>2)</w:t>
            </w:r>
            <w:r w:rsidRPr="009209C9">
              <w:rPr>
                <w:rFonts w:ascii="Arial" w:hAnsi="Arial" w:cs="Arial"/>
                <w:color w:val="000000"/>
                <w:sz w:val="16"/>
                <w:szCs w:val="16"/>
                <w:lang w:val="lt-LT"/>
              </w:rPr>
              <w:tab/>
              <w:t>siūlomas specialistas iki paraiškų pateikimo dienos turi turėti ne trumpesnę kaip 12 (dvylikos) mėnesių statinio projekto dalies vadovo darbo patirtį per pastaruosius 15 (penkiolika) metų susisiekimo komunikacijų (geležinkelio kelio) projektavimo ir/ar projekto vykdymo priežiūros srityje.</w:t>
            </w:r>
          </w:p>
          <w:p w14:paraId="16B5293C" w14:textId="77777777" w:rsidR="00F61BB8" w:rsidRPr="009209C9" w:rsidRDefault="00F61BB8" w:rsidP="00F61BB8">
            <w:pPr>
              <w:jc w:val="both"/>
              <w:rPr>
                <w:rFonts w:ascii="Arial" w:hAnsi="Arial" w:cs="Arial"/>
                <w:color w:val="000000"/>
                <w:sz w:val="16"/>
                <w:szCs w:val="16"/>
                <w:lang w:val="lt-LT"/>
              </w:rPr>
            </w:pPr>
          </w:p>
          <w:p w14:paraId="3EFBA8EE" w14:textId="77777777" w:rsidR="00F61BB8" w:rsidRPr="009209C9" w:rsidRDefault="00F61BB8" w:rsidP="00F61BB8">
            <w:pPr>
              <w:jc w:val="both"/>
              <w:rPr>
                <w:rFonts w:ascii="Arial" w:hAnsi="Arial" w:cs="Arial"/>
                <w:color w:val="000000"/>
                <w:sz w:val="16"/>
                <w:szCs w:val="16"/>
                <w:lang w:val="lt-LT"/>
              </w:rPr>
            </w:pPr>
            <w:r w:rsidRPr="009209C9">
              <w:rPr>
                <w:rFonts w:ascii="Arial" w:hAnsi="Arial" w:cs="Arial"/>
                <w:color w:val="000000"/>
                <w:sz w:val="16"/>
                <w:szCs w:val="16"/>
                <w:lang w:val="lt-LT"/>
              </w:rPr>
              <w:t xml:space="preserve">Patirtis skaičiuojama sumuojant įgyvendintų* statinio projektų, kuriuose specialistas rengė susisiekimo komunikacijos (geležinkelio kelio) statinio techninio ir/ar techninio darbo ir/ar darbo projekto dalį (ar projektą) ir/ar atliko susisiekimo komunikacijos (geležinkelio kelio) statinio projekto vykdymo priežiūrą, trukmę. </w:t>
            </w:r>
          </w:p>
          <w:p w14:paraId="578C8CE6" w14:textId="77777777" w:rsidR="00F61BB8" w:rsidRPr="009209C9" w:rsidRDefault="00F61BB8" w:rsidP="00F61BB8">
            <w:pPr>
              <w:jc w:val="both"/>
              <w:rPr>
                <w:rFonts w:ascii="Arial" w:hAnsi="Arial" w:cs="Arial"/>
                <w:color w:val="000000"/>
                <w:sz w:val="16"/>
                <w:szCs w:val="16"/>
                <w:lang w:val="lt-LT"/>
              </w:rPr>
            </w:pPr>
          </w:p>
          <w:p w14:paraId="4606369C" w14:textId="77777777" w:rsidR="00F61BB8" w:rsidRPr="009209C9" w:rsidRDefault="00F61BB8" w:rsidP="00F61BB8">
            <w:pPr>
              <w:jc w:val="both"/>
              <w:rPr>
                <w:rFonts w:ascii="Arial" w:hAnsi="Arial" w:cs="Arial"/>
                <w:color w:val="000000"/>
                <w:sz w:val="16"/>
                <w:szCs w:val="16"/>
                <w:lang w:val="lt-LT"/>
              </w:rPr>
            </w:pPr>
            <w:r w:rsidRPr="009209C9">
              <w:rPr>
                <w:rFonts w:ascii="Arial" w:hAnsi="Arial" w:cs="Arial"/>
                <w:color w:val="000000"/>
                <w:sz w:val="16"/>
                <w:szCs w:val="16"/>
                <w:lang w:val="lt-LT"/>
              </w:rPr>
              <w:t xml:space="preserve">Vienu metu įgyvendintų projektų trukmė nėra sumuojama, t. y. jei specialistas vieną projektą vykdė nuo 2020 m. rugsėjo 1 d. iki 2020 m. lapkričio 1 d., o kitą projektą nuo 2020 m. rugsėjo 1 d. iki gruodžio 1 d., laikoma, kad jo patirtis yra 91 diena. </w:t>
            </w:r>
          </w:p>
          <w:p w14:paraId="7769DD74" w14:textId="77777777" w:rsidR="00F61BB8" w:rsidRPr="009209C9" w:rsidRDefault="00F61BB8" w:rsidP="00F61BB8">
            <w:pPr>
              <w:jc w:val="both"/>
              <w:rPr>
                <w:rFonts w:ascii="Arial" w:hAnsi="Arial" w:cs="Arial"/>
                <w:color w:val="000000"/>
                <w:sz w:val="16"/>
                <w:szCs w:val="16"/>
                <w:lang w:val="lt-LT"/>
              </w:rPr>
            </w:pPr>
          </w:p>
          <w:p w14:paraId="79B272B4" w14:textId="52B9DBC4" w:rsidR="00F61BB8" w:rsidRPr="0069481C" w:rsidRDefault="00F61BB8" w:rsidP="00F61BB8">
            <w:pPr>
              <w:rPr>
                <w:rFonts w:ascii="Arial" w:hAnsi="Arial" w:cs="Arial"/>
                <w:i/>
                <w:iCs/>
                <w:sz w:val="16"/>
                <w:szCs w:val="16"/>
              </w:rPr>
            </w:pPr>
            <w:r w:rsidRPr="423AA54C">
              <w:rPr>
                <w:rFonts w:ascii="Arial" w:hAnsi="Arial" w:cs="Arial"/>
                <w:i/>
                <w:color w:val="000000" w:themeColor="text1"/>
                <w:sz w:val="16"/>
                <w:szCs w:val="16"/>
                <w:lang w:val="lt-LT"/>
              </w:rPr>
              <w:t xml:space="preserve">* Įgyvendintu projektu laikomas ypatingo statinio </w:t>
            </w:r>
            <w:r w:rsidRPr="0069481C">
              <w:rPr>
                <w:rFonts w:ascii="Arial" w:hAnsi="Arial" w:cs="Arial"/>
                <w:i/>
                <w:color w:val="000000" w:themeColor="text1"/>
                <w:sz w:val="16"/>
                <w:szCs w:val="16"/>
                <w:lang w:val="lt-LT"/>
              </w:rPr>
              <w:t>techninis</w:t>
            </w:r>
            <w:r w:rsidRPr="0069481C">
              <w:rPr>
                <w:rFonts w:ascii="Arial" w:hAnsi="Arial" w:cs="Arial"/>
                <w:i/>
                <w:iCs/>
                <w:color w:val="000000" w:themeColor="text1"/>
                <w:sz w:val="16"/>
                <w:szCs w:val="16"/>
                <w:lang w:val="lt-LT"/>
              </w:rPr>
              <w:t>**</w:t>
            </w:r>
            <w:r w:rsidRPr="0069481C">
              <w:rPr>
                <w:rFonts w:ascii="Arial" w:hAnsi="Arial" w:cs="Arial"/>
                <w:i/>
                <w:color w:val="000000" w:themeColor="text1"/>
                <w:sz w:val="16"/>
                <w:szCs w:val="16"/>
                <w:lang w:val="lt-LT"/>
              </w:rPr>
              <w:t xml:space="preserve"> arba techninis darbo projektas arba darbo projektas, kuriam gautas Užsakovo patvirtinimas apie suteiktas įvykdytas paslaugas arba statybą leidžiantis dokumentas ar kitas jam lygiavertis dokumentas (projektavimo veikla) ir/arba gautas Užsakovo patvirtinimas apie suteiktas įvykdytas paslaugas arba  statybos užbaigimo dokumentas ar kitas jam lygiavertis dokumentas (projekto vykdymo priežiūra).</w:t>
            </w:r>
          </w:p>
          <w:p w14:paraId="10B525C2" w14:textId="7027DD7C" w:rsidR="00F61BB8" w:rsidRPr="0069481C" w:rsidRDefault="00F61BB8" w:rsidP="00F61BB8">
            <w:pPr>
              <w:rPr>
                <w:rFonts w:ascii="Arial" w:hAnsi="Arial" w:cs="Arial"/>
                <w:i/>
                <w:iCs/>
                <w:color w:val="000000" w:themeColor="text1"/>
                <w:sz w:val="16"/>
                <w:szCs w:val="16"/>
                <w:lang w:val="lt-LT"/>
              </w:rPr>
            </w:pPr>
          </w:p>
          <w:p w14:paraId="10A5B615" w14:textId="4A7E541D" w:rsidR="00F61BB8" w:rsidRPr="0069481C" w:rsidRDefault="00F61BB8" w:rsidP="00F61BB8">
            <w:pPr>
              <w:jc w:val="both"/>
              <w:rPr>
                <w:rFonts w:ascii="Arial" w:hAnsi="Arial" w:cs="Arial"/>
                <w:i/>
                <w:iCs/>
                <w:sz w:val="16"/>
                <w:szCs w:val="16"/>
                <w:lang w:val="lt-LT"/>
              </w:rPr>
            </w:pPr>
            <w:r w:rsidRPr="0069481C">
              <w:rPr>
                <w:rFonts w:ascii="Arial" w:hAnsi="Arial" w:cs="Arial"/>
                <w:i/>
                <w:iCs/>
                <w:sz w:val="16"/>
                <w:szCs w:val="16"/>
                <w:lang w:val="lt-LT"/>
              </w:rPr>
              <w:t>** Arba projektiniai pasiūlymai, kurių pagrindu buvo gautas statybą leidžiantis dokumentas.</w:t>
            </w:r>
          </w:p>
          <w:p w14:paraId="24FCE1B9" w14:textId="694E8D0E" w:rsidR="00F61BB8" w:rsidRPr="00C26E2C" w:rsidRDefault="00F61BB8" w:rsidP="00F61BB8">
            <w:pPr>
              <w:rPr>
                <w:rFonts w:ascii="Arial" w:hAnsi="Arial" w:cs="Arial"/>
                <w:i/>
                <w:color w:val="000000" w:themeColor="text1"/>
                <w:sz w:val="16"/>
                <w:szCs w:val="16"/>
                <w:lang w:val="lt-LT"/>
              </w:rPr>
            </w:pPr>
          </w:p>
        </w:tc>
        <w:tc>
          <w:tcPr>
            <w:tcW w:w="6096" w:type="dxa"/>
            <w:tcMar>
              <w:top w:w="28" w:type="dxa"/>
              <w:bottom w:w="28" w:type="dxa"/>
            </w:tcMar>
          </w:tcPr>
          <w:p w14:paraId="13225FCA" w14:textId="2130F7A8" w:rsidR="00F61BB8" w:rsidRPr="00CB1126" w:rsidRDefault="00F61BB8" w:rsidP="00F61BB8">
            <w:pPr>
              <w:jc w:val="both"/>
              <w:rPr>
                <w:rFonts w:ascii="Arial" w:hAnsi="Arial" w:cs="Arial"/>
                <w:color w:val="000000" w:themeColor="text1"/>
                <w:sz w:val="16"/>
                <w:szCs w:val="16"/>
                <w:lang w:val="lt-LT"/>
              </w:rPr>
            </w:pPr>
            <w:r>
              <w:rPr>
                <w:rFonts w:ascii="Arial" w:hAnsi="Arial" w:cs="Arial"/>
                <w:color w:val="000000" w:themeColor="text1"/>
                <w:sz w:val="16"/>
                <w:szCs w:val="16"/>
                <w:lang w:val="lt-LT"/>
              </w:rPr>
              <w:t xml:space="preserve">1. </w:t>
            </w:r>
            <w:r w:rsidRPr="00CB1126">
              <w:rPr>
                <w:rFonts w:ascii="Arial" w:hAnsi="Arial" w:cs="Arial"/>
                <w:color w:val="000000" w:themeColor="text1"/>
                <w:sz w:val="16"/>
                <w:szCs w:val="16"/>
                <w:lang w:val="lt-LT"/>
              </w:rPr>
              <w:t xml:space="preserve">Užpildytas „Specialistų sąrašas” </w:t>
            </w:r>
            <w:r w:rsidRPr="0053316F">
              <w:rPr>
                <w:rFonts w:ascii="Arial" w:hAnsi="Arial" w:cs="Arial"/>
                <w:color w:val="000000" w:themeColor="text1"/>
                <w:sz w:val="16"/>
                <w:szCs w:val="16"/>
                <w:lang w:val="lt-LT"/>
              </w:rPr>
              <w:t>(</w:t>
            </w:r>
            <w:r w:rsidR="0053316F" w:rsidRPr="0053316F">
              <w:rPr>
                <w:rFonts w:ascii="Arial" w:hAnsi="Arial" w:cs="Arial"/>
                <w:bCs/>
                <w:color w:val="000000" w:themeColor="text1"/>
                <w:sz w:val="16"/>
                <w:szCs w:val="16"/>
                <w:lang w:val="lt-LT"/>
              </w:rPr>
              <w:t xml:space="preserve">Pirkimo sąlygų specialiosios dalies priedas </w:t>
            </w:r>
            <w:r w:rsidRPr="0053316F">
              <w:rPr>
                <w:rFonts w:ascii="Arial" w:hAnsi="Arial" w:cs="Arial"/>
                <w:color w:val="000000" w:themeColor="text1"/>
                <w:sz w:val="16"/>
                <w:szCs w:val="16"/>
                <w:lang w:val="lt-LT"/>
              </w:rPr>
              <w:t>Nr. IX).</w:t>
            </w:r>
          </w:p>
          <w:p w14:paraId="24545A98" w14:textId="495344F7" w:rsidR="00F61BB8" w:rsidRPr="00CB1126" w:rsidRDefault="00F61BB8" w:rsidP="00F61BB8">
            <w:pPr>
              <w:jc w:val="both"/>
              <w:rPr>
                <w:rFonts w:ascii="Arial" w:hAnsi="Arial" w:cs="Arial"/>
                <w:color w:val="000000" w:themeColor="text1"/>
                <w:sz w:val="16"/>
                <w:szCs w:val="16"/>
                <w:lang w:val="lt-LT"/>
              </w:rPr>
            </w:pPr>
            <w:r>
              <w:rPr>
                <w:rFonts w:ascii="Arial" w:hAnsi="Arial" w:cs="Arial"/>
                <w:color w:val="000000" w:themeColor="text1"/>
                <w:sz w:val="16"/>
                <w:szCs w:val="16"/>
                <w:lang w:val="lt-LT"/>
              </w:rPr>
              <w:t xml:space="preserve">2. </w:t>
            </w:r>
            <w:r w:rsidRPr="00CB1126">
              <w:rPr>
                <w:rFonts w:ascii="Arial" w:hAnsi="Arial" w:cs="Arial"/>
                <w:color w:val="000000" w:themeColor="text1"/>
                <w:sz w:val="16"/>
                <w:szCs w:val="16"/>
                <w:lang w:val="lt-LT"/>
              </w:rPr>
              <w:t xml:space="preserve">Sertifikatai, pažymėjimai ir kiti dokumentai, patvirtinantys kvalifikacijos atitikimą nustatytiems reikalavimams*: </w:t>
            </w:r>
            <w:r w:rsidRPr="00CB1126">
              <w:rPr>
                <w:rFonts w:ascii="Arial" w:hAnsi="Arial" w:cs="Arial"/>
                <w:color w:val="000000" w:themeColor="text1"/>
                <w:sz w:val="16"/>
                <w:szCs w:val="16"/>
              </w:rPr>
              <w:br/>
            </w:r>
            <w:r w:rsidRPr="00CB1126">
              <w:rPr>
                <w:rFonts w:ascii="Arial" w:hAnsi="Arial" w:cs="Arial"/>
                <w:color w:val="000000" w:themeColor="text1"/>
                <w:sz w:val="16"/>
                <w:szCs w:val="16"/>
                <w:lang w:val="lt-LT"/>
              </w:rPr>
              <w:t xml:space="preserve">- iš Lietuvos tiekėjo nereikalaujama pateikti Lietuvos Respublikos </w:t>
            </w:r>
            <w:r>
              <w:rPr>
                <w:rFonts w:ascii="Arial" w:hAnsi="Arial" w:cs="Arial"/>
                <w:color w:val="000000" w:themeColor="text1"/>
                <w:sz w:val="16"/>
                <w:szCs w:val="16"/>
                <w:lang w:val="lt-LT"/>
              </w:rPr>
              <w:t>A</w:t>
            </w:r>
            <w:r w:rsidRPr="00CB1126">
              <w:rPr>
                <w:rFonts w:ascii="Arial" w:hAnsi="Arial" w:cs="Arial"/>
                <w:color w:val="000000" w:themeColor="text1"/>
                <w:sz w:val="16"/>
                <w:szCs w:val="16"/>
                <w:lang w:val="lt-LT"/>
              </w:rPr>
              <w:t xml:space="preserve">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VšĮ Statybos sektoriaus vystymo agentūra Statybos specialistų kvalifikacijos atestatų ir (arba) teisės pripažinimo dokumentų registruose (www. ssva.lt).  </w:t>
            </w:r>
            <w:r w:rsidRPr="00CB1126">
              <w:rPr>
                <w:rFonts w:ascii="Arial" w:hAnsi="Arial" w:cs="Arial"/>
                <w:color w:val="000000" w:themeColor="text1"/>
                <w:sz w:val="16"/>
                <w:szCs w:val="16"/>
              </w:rPr>
              <w:br/>
            </w:r>
            <w:r w:rsidRPr="00CB1126">
              <w:rPr>
                <w:rFonts w:ascii="Arial" w:hAnsi="Arial" w:cs="Arial"/>
                <w:color w:val="000000" w:themeColor="text1"/>
                <w:sz w:val="16"/>
                <w:szCs w:val="16"/>
                <w:lang w:val="lt-LT"/>
              </w:rPr>
              <w:t xml:space="preserve">Jeigu dėl VšĮ Statybos sektoriaus vystymo agentūros informacinės sistemos techninių trikdžių KC neturės galimybės patikrinti neatlygintinai prieinamų duomenų apie tiekėją, jis turės teisę prašyti tiekėjo pateikti nustatyta tvarka išduotą </w:t>
            </w:r>
            <w:r w:rsidRPr="00EC3223">
              <w:rPr>
                <w:rFonts w:ascii="Arial" w:hAnsi="Arial" w:cs="Arial"/>
                <w:color w:val="000000" w:themeColor="text1"/>
                <w:sz w:val="16"/>
                <w:szCs w:val="16"/>
                <w:lang w:val="lt-LT"/>
              </w:rPr>
              <w:t>dokumentą, patvirtinantį atitiktį šiam reikalavimui.</w:t>
            </w:r>
            <w:r w:rsidRPr="00EC3223">
              <w:rPr>
                <w:rFonts w:ascii="Arial" w:hAnsi="Arial" w:cs="Arial"/>
                <w:color w:val="000000" w:themeColor="text1"/>
                <w:sz w:val="16"/>
                <w:szCs w:val="16"/>
              </w:rPr>
              <w:br/>
            </w:r>
            <w:r w:rsidRPr="00EC3223">
              <w:rPr>
                <w:rFonts w:ascii="Arial" w:hAnsi="Arial" w:cs="Arial"/>
                <w:b/>
                <w:bCs/>
                <w:color w:val="000000" w:themeColor="text1"/>
                <w:sz w:val="16"/>
                <w:szCs w:val="16"/>
                <w:lang w:val="lt-LT"/>
              </w:rPr>
              <w:t>- užsienio šalių specialistai iki sutarties pasirašymo turi gauti Lietuvos Respublikos statybos įstatymo nustatyta tvarka išduotą teisės pripažinimo dokumentą.</w:t>
            </w:r>
          </w:p>
          <w:p w14:paraId="53242F3E" w14:textId="0F7479E0" w:rsidR="00F61BB8" w:rsidRPr="00DC0C0C" w:rsidRDefault="00F61BB8" w:rsidP="00F61BB8">
            <w:pPr>
              <w:jc w:val="both"/>
              <w:rPr>
                <w:rFonts w:ascii="Arial" w:hAnsi="Arial" w:cs="Arial"/>
                <w:color w:val="000000" w:themeColor="text1"/>
                <w:sz w:val="16"/>
                <w:szCs w:val="16"/>
                <w:lang w:val="lt-LT"/>
              </w:rPr>
            </w:pPr>
            <w:r>
              <w:rPr>
                <w:rFonts w:ascii="Arial" w:hAnsi="Arial" w:cs="Arial"/>
                <w:color w:val="000000" w:themeColor="text1"/>
                <w:sz w:val="16"/>
                <w:szCs w:val="16"/>
                <w:lang w:val="lt-LT"/>
              </w:rPr>
              <w:t>3</w:t>
            </w:r>
            <w:r w:rsidRPr="7318650D">
              <w:rPr>
                <w:rFonts w:ascii="Arial" w:hAnsi="Arial" w:cs="Arial"/>
                <w:color w:val="000000" w:themeColor="text1"/>
                <w:sz w:val="16"/>
                <w:szCs w:val="16"/>
                <w:lang w:val="lt-LT"/>
              </w:rPr>
              <w:t>. Užsakovų pažymos, specialisto paskyrimo į atitinkamas pareigas įsakymas ar kiti dokumentai, įrodantys, kad specialistas tikrai ėjo nurodytas pareigas pagal sąraše nurodytas sutartis bei įrodantys, kad specialistas parengė nurodytus techninius ir/ar techninius darbo ir/ar darbo projektus ir/arba vykdė projekto vykdymo priežiūros paslaugas. Užsakovų pažymos, atsiliepimai ar kiti dokumentai, įrodantys, kad projektai buvo įgyvendinti.</w:t>
            </w:r>
          </w:p>
          <w:p w14:paraId="2E3535F1" w14:textId="77777777" w:rsidR="00F61BB8" w:rsidRPr="00DC0C0C" w:rsidRDefault="00F61BB8" w:rsidP="00F61BB8">
            <w:pPr>
              <w:jc w:val="both"/>
              <w:rPr>
                <w:rFonts w:ascii="Arial" w:hAnsi="Arial" w:cs="Arial"/>
                <w:color w:val="000000" w:themeColor="text1"/>
                <w:sz w:val="16"/>
                <w:szCs w:val="16"/>
                <w:lang w:val="lt-LT"/>
              </w:rPr>
            </w:pPr>
          </w:p>
          <w:p w14:paraId="4A631EEA" w14:textId="77777777" w:rsidR="00F61BB8" w:rsidRPr="00DC0C0C" w:rsidRDefault="00F61BB8" w:rsidP="00F61BB8">
            <w:pPr>
              <w:jc w:val="both"/>
              <w:rPr>
                <w:rFonts w:ascii="Arial" w:hAnsi="Arial" w:cs="Arial"/>
                <w:color w:val="000000" w:themeColor="text1"/>
                <w:sz w:val="16"/>
                <w:szCs w:val="16"/>
                <w:lang w:val="lt-LT"/>
              </w:rPr>
            </w:pPr>
            <w:r w:rsidRPr="004622D5">
              <w:rPr>
                <w:rFonts w:ascii="Arial" w:hAnsi="Arial" w:cs="Arial"/>
                <w:color w:val="000000" w:themeColor="text1"/>
                <w:sz w:val="16"/>
                <w:szCs w:val="16"/>
                <w:lang w:val="lt-LT"/>
              </w:rPr>
              <w:t>*Bus laikoma, kad Tiekėjas kvalifikaciją įgijo laiku (iki paraiškų pateikimo dienos),  jeigu kartu su paraiška arba KC paprašius Tiekėjas pateiks dokumentus, įrodančius, kad Tiekėjo pasitelktas ekspertas iki paraiškų pateikimo termino pabaigos yra pateikęs prašymą kompetentingai institucijai dėl atestavimo bei teisės pripažinimui reikalingus dokumentus, ir iki Pirkimo sutarties sudarymo pateiks TPD, suteikiantį teisę vykdyti atitinkamas veiklas Lietuvos Respublikoje.</w:t>
            </w:r>
          </w:p>
          <w:p w14:paraId="146C4C61" w14:textId="07CB08EF" w:rsidR="00F61BB8" w:rsidRPr="00CC2515" w:rsidRDefault="00F61BB8" w:rsidP="00F61BB8">
            <w:pPr>
              <w:jc w:val="both"/>
              <w:rPr>
                <w:rFonts w:ascii="Arial" w:hAnsi="Arial" w:cs="Arial"/>
                <w:sz w:val="16"/>
                <w:szCs w:val="16"/>
                <w:lang w:val="lt-LT"/>
              </w:rPr>
            </w:pPr>
          </w:p>
        </w:tc>
        <w:tc>
          <w:tcPr>
            <w:tcW w:w="2268" w:type="dxa"/>
            <w:tcMar>
              <w:top w:w="28" w:type="dxa"/>
              <w:bottom w:w="28" w:type="dxa"/>
            </w:tcMar>
          </w:tcPr>
          <w:p w14:paraId="272CC13B" w14:textId="77777777" w:rsidR="002837A1" w:rsidRDefault="002837A1" w:rsidP="002837A1">
            <w:pPr>
              <w:rPr>
                <w:rFonts w:ascii="Arial" w:hAnsi="Arial" w:cs="Arial"/>
                <w:sz w:val="16"/>
                <w:szCs w:val="16"/>
                <w:lang w:val="lt-LT"/>
              </w:rPr>
            </w:pPr>
            <w:r w:rsidRPr="00CC2515">
              <w:rPr>
                <w:rFonts w:ascii="Arial" w:hAnsi="Arial" w:cs="Arial"/>
                <w:sz w:val="16"/>
                <w:szCs w:val="16"/>
                <w:lang w:val="lt-LT"/>
              </w:rPr>
              <w:t xml:space="preserve">Tiekėjas, </w:t>
            </w:r>
          </w:p>
          <w:p w14:paraId="7AFDC56E" w14:textId="77777777" w:rsidR="002837A1" w:rsidRDefault="002837A1" w:rsidP="002837A1">
            <w:pPr>
              <w:rPr>
                <w:rFonts w:ascii="Arial" w:hAnsi="Arial" w:cs="Arial"/>
                <w:sz w:val="16"/>
                <w:szCs w:val="16"/>
                <w:lang w:val="lt-LT"/>
              </w:rPr>
            </w:pPr>
            <w:r w:rsidRPr="00CC2515">
              <w:rPr>
                <w:rFonts w:ascii="Arial" w:hAnsi="Arial" w:cs="Arial"/>
                <w:sz w:val="16"/>
                <w:szCs w:val="16"/>
                <w:lang w:val="lt-LT"/>
              </w:rPr>
              <w:t>tiekėjų grupės nariai bendrai (gali ir vienas tiekėjų grupės narys) ir (arba)</w:t>
            </w:r>
          </w:p>
          <w:p w14:paraId="19BAD45F" w14:textId="56A43155" w:rsidR="00F61BB8" w:rsidRPr="00CC2515" w:rsidRDefault="002837A1" w:rsidP="00F61BB8">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F61BB8" w:rsidRPr="00CC2515" w:rsidRDefault="00F61BB8" w:rsidP="00F61BB8">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2F71FDA8" w14:textId="77777777" w:rsidR="00F61BB8" w:rsidRPr="00CC2515" w:rsidRDefault="00F61BB8" w:rsidP="00F61BB8">
            <w:pPr>
              <w:jc w:val="both"/>
              <w:rPr>
                <w:rFonts w:ascii="Arial" w:hAnsi="Arial" w:cs="Arial"/>
                <w:sz w:val="16"/>
                <w:szCs w:val="16"/>
              </w:rPr>
            </w:pPr>
          </w:p>
        </w:tc>
      </w:tr>
      <w:tr w:rsidR="00F61BB8" w:rsidRPr="00CC2515" w14:paraId="12540CC0" w14:textId="77777777" w:rsidTr="0090553F">
        <w:tc>
          <w:tcPr>
            <w:tcW w:w="562" w:type="dxa"/>
            <w:vMerge/>
            <w:tcMar>
              <w:top w:w="28" w:type="dxa"/>
              <w:bottom w:w="28" w:type="dxa"/>
            </w:tcMar>
          </w:tcPr>
          <w:p w14:paraId="3EFA673E" w14:textId="77777777" w:rsidR="00F61BB8" w:rsidRPr="00CC2515" w:rsidRDefault="00F61BB8" w:rsidP="00F61BB8">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0D1A997D" w14:textId="77777777" w:rsidR="00CD4187" w:rsidRPr="00CD4187" w:rsidRDefault="00CD4187" w:rsidP="00CD4187">
            <w:pPr>
              <w:jc w:val="both"/>
              <w:rPr>
                <w:rFonts w:ascii="Arial" w:hAnsi="Arial" w:cs="Arial"/>
                <w:sz w:val="16"/>
                <w:szCs w:val="16"/>
                <w:lang w:val="en-GB"/>
              </w:rPr>
            </w:pPr>
            <w:r w:rsidRPr="00CD4187">
              <w:rPr>
                <w:rFonts w:ascii="Arial" w:hAnsi="Arial" w:cs="Arial"/>
                <w:sz w:val="16"/>
                <w:szCs w:val="16"/>
                <w:lang w:val="en-GB"/>
              </w:rPr>
              <w:t xml:space="preserve">The Supplier must propose at least one specialist, </w:t>
            </w:r>
            <w:r w:rsidRPr="00CD4187">
              <w:rPr>
                <w:rFonts w:ascii="Arial" w:hAnsi="Arial" w:cs="Arial"/>
                <w:b/>
                <w:bCs/>
                <w:sz w:val="16"/>
                <w:szCs w:val="16"/>
                <w:lang w:val="en-GB"/>
              </w:rPr>
              <w:t>the design part manager</w:t>
            </w:r>
            <w:r w:rsidRPr="00CD4187">
              <w:rPr>
                <w:rFonts w:ascii="Arial" w:hAnsi="Arial" w:cs="Arial"/>
                <w:sz w:val="16"/>
                <w:szCs w:val="16"/>
                <w:lang w:val="en-GB"/>
              </w:rPr>
              <w:t xml:space="preserve">, of the transport communications </w:t>
            </w:r>
            <w:r w:rsidRPr="00CD4187">
              <w:rPr>
                <w:rFonts w:ascii="Arial" w:hAnsi="Arial" w:cs="Arial"/>
                <w:b/>
                <w:bCs/>
                <w:sz w:val="16"/>
                <w:szCs w:val="16"/>
                <w:lang w:val="en-GB"/>
              </w:rPr>
              <w:t>(railway track)</w:t>
            </w:r>
            <w:r w:rsidRPr="00CD4187">
              <w:rPr>
                <w:rFonts w:ascii="Arial" w:hAnsi="Arial" w:cs="Arial"/>
                <w:sz w:val="16"/>
                <w:szCs w:val="16"/>
                <w:lang w:val="en-GB"/>
              </w:rPr>
              <w:t xml:space="preserve">, who will perform the contract in the case of winning and who meets all the following requirements: </w:t>
            </w:r>
          </w:p>
          <w:p w14:paraId="507EF593" w14:textId="77777777" w:rsidR="00CD4187" w:rsidRPr="00CD4187" w:rsidRDefault="00CD4187" w:rsidP="00CD4187">
            <w:pPr>
              <w:jc w:val="both"/>
              <w:rPr>
                <w:rFonts w:ascii="Arial" w:hAnsi="Arial" w:cs="Arial"/>
                <w:sz w:val="16"/>
                <w:szCs w:val="16"/>
                <w:lang w:val="en-GB"/>
              </w:rPr>
            </w:pPr>
            <w:r w:rsidRPr="00CD4187">
              <w:rPr>
                <w:rFonts w:ascii="Arial" w:hAnsi="Arial" w:cs="Arial"/>
                <w:sz w:val="16"/>
                <w:szCs w:val="16"/>
                <w:lang w:val="en-GB"/>
              </w:rPr>
              <w:t>(1)</w:t>
            </w:r>
            <w:r w:rsidRPr="00CD4187">
              <w:rPr>
                <w:rFonts w:ascii="Arial" w:hAnsi="Arial" w:cs="Arial"/>
                <w:sz w:val="16"/>
                <w:szCs w:val="16"/>
                <w:lang w:val="en-GB"/>
              </w:rPr>
              <w:tab/>
              <w:t xml:space="preserve">the proposed specialist must have the right to be the design part manager of a special structure and the design part supervision manager of a special structure. Structures: transport communications (railway track). Design part: transport. </w:t>
            </w:r>
          </w:p>
          <w:p w14:paraId="319FE5D7" w14:textId="77777777" w:rsidR="00CD4187" w:rsidRPr="00CD4187" w:rsidRDefault="00CD4187" w:rsidP="00CD4187">
            <w:pPr>
              <w:jc w:val="both"/>
              <w:rPr>
                <w:rFonts w:ascii="Arial" w:hAnsi="Arial" w:cs="Arial"/>
                <w:sz w:val="16"/>
                <w:szCs w:val="16"/>
                <w:lang w:val="en-GB"/>
              </w:rPr>
            </w:pPr>
            <w:r w:rsidRPr="00CD4187">
              <w:rPr>
                <w:rFonts w:ascii="Arial" w:hAnsi="Arial" w:cs="Arial"/>
                <w:sz w:val="16"/>
                <w:szCs w:val="16"/>
                <w:lang w:val="en-GB"/>
              </w:rPr>
              <w:t>(2)</w:t>
            </w:r>
            <w:r w:rsidRPr="00CD4187">
              <w:rPr>
                <w:rFonts w:ascii="Arial" w:hAnsi="Arial" w:cs="Arial"/>
                <w:sz w:val="16"/>
                <w:szCs w:val="16"/>
                <w:lang w:val="en-GB"/>
              </w:rPr>
              <w:tab/>
              <w:t>the proposed specialist must have at least 12 (twelve) months' experience as a design part manager within the last 15 (fifteen) years in the field of design and/or design supervision of transport communications (railway track).</w:t>
            </w:r>
          </w:p>
          <w:p w14:paraId="5E412FFC" w14:textId="77777777" w:rsidR="00CD4187" w:rsidRPr="00CD4187" w:rsidRDefault="00CD4187" w:rsidP="00CD4187">
            <w:pPr>
              <w:jc w:val="both"/>
              <w:rPr>
                <w:rFonts w:ascii="Arial" w:hAnsi="Arial" w:cs="Arial"/>
                <w:sz w:val="16"/>
                <w:szCs w:val="16"/>
                <w:lang w:val="en-GB"/>
              </w:rPr>
            </w:pPr>
          </w:p>
          <w:p w14:paraId="05DAD04F" w14:textId="48802A20" w:rsidR="00CD4187" w:rsidRPr="00CD4187" w:rsidRDefault="00CD4187" w:rsidP="00CD4187">
            <w:pPr>
              <w:jc w:val="both"/>
              <w:rPr>
                <w:rFonts w:ascii="Arial" w:hAnsi="Arial" w:cs="Arial"/>
                <w:sz w:val="16"/>
                <w:szCs w:val="16"/>
                <w:lang w:val="en-GB"/>
              </w:rPr>
            </w:pPr>
            <w:r w:rsidRPr="00CD4187">
              <w:rPr>
                <w:rFonts w:ascii="Arial" w:hAnsi="Arial" w:cs="Arial"/>
                <w:sz w:val="16"/>
                <w:szCs w:val="16"/>
                <w:lang w:val="en-GB"/>
              </w:rPr>
              <w:t xml:space="preserve">Experience is calculated by </w:t>
            </w:r>
            <w:r w:rsidR="759270C3" w:rsidRPr="2C82300C">
              <w:rPr>
                <w:rFonts w:ascii="Arial" w:hAnsi="Arial" w:cs="Arial"/>
                <w:sz w:val="16"/>
                <w:szCs w:val="16"/>
                <w:lang w:val="en-GB"/>
              </w:rPr>
              <w:t xml:space="preserve">summing </w:t>
            </w:r>
            <w:r w:rsidRPr="00CD4187">
              <w:rPr>
                <w:rFonts w:ascii="Arial" w:hAnsi="Arial" w:cs="Arial"/>
                <w:sz w:val="16"/>
                <w:szCs w:val="16"/>
                <w:lang w:val="en-GB"/>
              </w:rPr>
              <w:t xml:space="preserve">the duration of implemented* projects for the preparation and/or design supervision of a a part of a master design and/or master-detailed technical design and/or detailed technical design for transport communications (railway track), in which the proposed specialist has acted as a design part manager. </w:t>
            </w:r>
          </w:p>
          <w:p w14:paraId="3676208B" w14:textId="77777777" w:rsidR="00CD4187" w:rsidRPr="00CD4187" w:rsidRDefault="00CD4187" w:rsidP="00CD4187">
            <w:pPr>
              <w:jc w:val="both"/>
              <w:rPr>
                <w:rFonts w:ascii="Arial" w:hAnsi="Arial" w:cs="Arial"/>
                <w:sz w:val="16"/>
                <w:szCs w:val="16"/>
                <w:lang w:val="en-GB"/>
              </w:rPr>
            </w:pPr>
          </w:p>
          <w:p w14:paraId="6CCB5706" w14:textId="77777777" w:rsidR="00CD4187" w:rsidRPr="00CD4187" w:rsidRDefault="00CD4187" w:rsidP="00CD4187">
            <w:pPr>
              <w:jc w:val="both"/>
              <w:rPr>
                <w:rFonts w:ascii="Arial" w:hAnsi="Arial" w:cs="Arial"/>
                <w:sz w:val="16"/>
                <w:szCs w:val="16"/>
                <w:lang w:val="en-GB"/>
              </w:rPr>
            </w:pPr>
            <w:r w:rsidRPr="00CD4187">
              <w:rPr>
                <w:rFonts w:ascii="Arial" w:hAnsi="Arial" w:cs="Arial"/>
                <w:sz w:val="16"/>
                <w:szCs w:val="16"/>
                <w:lang w:val="en-GB"/>
              </w:rPr>
              <w:t xml:space="preserve">The duration of parallel projects is not cumulative, i.e. if a specialist has worked on one project from 1 September 2020 to 1 November 2020 and on another project from 1 September 2020 to 1 December 2020, his/her experience is considered to be 91 days. </w:t>
            </w:r>
          </w:p>
          <w:p w14:paraId="4FD67BE9" w14:textId="77777777" w:rsidR="00CD4187" w:rsidRPr="00CD4187" w:rsidRDefault="00CD4187" w:rsidP="00CD4187">
            <w:pPr>
              <w:jc w:val="both"/>
              <w:rPr>
                <w:rFonts w:ascii="Arial" w:hAnsi="Arial" w:cs="Arial"/>
                <w:sz w:val="16"/>
                <w:szCs w:val="16"/>
                <w:lang w:val="en-GB"/>
              </w:rPr>
            </w:pPr>
          </w:p>
          <w:p w14:paraId="7F885B5F" w14:textId="77DCF612" w:rsidR="00F61BB8" w:rsidRPr="0069481C" w:rsidRDefault="00CD4187" w:rsidP="00CD4187">
            <w:pPr>
              <w:jc w:val="both"/>
              <w:rPr>
                <w:rFonts w:ascii="Arial" w:hAnsi="Arial" w:cs="Arial"/>
                <w:i/>
                <w:iCs/>
                <w:sz w:val="16"/>
                <w:szCs w:val="16"/>
                <w:lang w:val="en-GB"/>
              </w:rPr>
            </w:pPr>
            <w:r w:rsidRPr="00CD4187">
              <w:rPr>
                <w:rFonts w:ascii="Arial" w:hAnsi="Arial" w:cs="Arial"/>
                <w:i/>
                <w:iCs/>
                <w:sz w:val="16"/>
                <w:szCs w:val="16"/>
                <w:lang w:val="en-GB"/>
              </w:rPr>
              <w:t>* A project is considered implemented when it is a master design</w:t>
            </w:r>
            <w:r>
              <w:rPr>
                <w:rFonts w:ascii="Arial" w:hAnsi="Arial" w:cs="Arial"/>
                <w:i/>
                <w:iCs/>
                <w:sz w:val="16"/>
                <w:szCs w:val="16"/>
                <w:lang w:val="en-GB"/>
              </w:rPr>
              <w:t>**</w:t>
            </w:r>
            <w:r w:rsidRPr="00CD4187">
              <w:rPr>
                <w:rFonts w:ascii="Arial" w:hAnsi="Arial" w:cs="Arial"/>
                <w:i/>
                <w:iCs/>
                <w:sz w:val="16"/>
                <w:szCs w:val="16"/>
                <w:lang w:val="en-GB"/>
              </w:rPr>
              <w:t xml:space="preserve"> or master-detailed technical design or detailed technical design of a special structure, for which the Client’s confirmation of the completed services or a construction permit or another equivalent </w:t>
            </w:r>
            <w:r w:rsidRPr="0069481C">
              <w:rPr>
                <w:rFonts w:ascii="Arial" w:hAnsi="Arial" w:cs="Arial"/>
                <w:i/>
                <w:iCs/>
                <w:sz w:val="16"/>
                <w:szCs w:val="16"/>
                <w:lang w:val="en-GB"/>
              </w:rPr>
              <w:t>document (design activity) has been obtained and/or the Client’s confirmation of the completed services or a construction completion document or another equivalent document (design supervision) has been obtained.</w:t>
            </w:r>
          </w:p>
          <w:p w14:paraId="06F87518" w14:textId="77777777" w:rsidR="00CD4187" w:rsidRPr="0069481C" w:rsidRDefault="00CD4187" w:rsidP="00CD4187">
            <w:pPr>
              <w:jc w:val="both"/>
              <w:rPr>
                <w:rFonts w:ascii="Arial" w:hAnsi="Arial" w:cs="Arial"/>
                <w:i/>
                <w:iCs/>
                <w:sz w:val="16"/>
                <w:szCs w:val="16"/>
              </w:rPr>
            </w:pPr>
          </w:p>
          <w:p w14:paraId="5D0924D7" w14:textId="77777777" w:rsidR="00CD4187" w:rsidRDefault="0047343D" w:rsidP="00CD4187">
            <w:pPr>
              <w:jc w:val="both"/>
              <w:rPr>
                <w:rFonts w:ascii="Arial" w:hAnsi="Arial" w:cs="Arial"/>
                <w:i/>
                <w:iCs/>
                <w:sz w:val="16"/>
                <w:szCs w:val="16"/>
              </w:rPr>
            </w:pPr>
            <w:r w:rsidRPr="0069481C">
              <w:rPr>
                <w:rFonts w:ascii="Arial" w:hAnsi="Arial" w:cs="Arial"/>
                <w:i/>
                <w:iCs/>
                <w:sz w:val="16"/>
                <w:szCs w:val="16"/>
              </w:rPr>
              <w:t>** Or design proposals on the basis of which a building permit was obtained.</w:t>
            </w:r>
          </w:p>
          <w:p w14:paraId="27577A76" w14:textId="15D3D22D" w:rsidR="0047343D" w:rsidRPr="00CC2515" w:rsidRDefault="0047343D" w:rsidP="00CD4187">
            <w:pPr>
              <w:jc w:val="both"/>
              <w:rPr>
                <w:rFonts w:ascii="Arial" w:hAnsi="Arial" w:cs="Arial"/>
                <w:color w:val="FF0000"/>
                <w:sz w:val="16"/>
                <w:szCs w:val="16"/>
              </w:rPr>
            </w:pPr>
          </w:p>
        </w:tc>
        <w:tc>
          <w:tcPr>
            <w:tcW w:w="6096" w:type="dxa"/>
            <w:tcMar>
              <w:top w:w="28" w:type="dxa"/>
              <w:bottom w:w="28" w:type="dxa"/>
            </w:tcMar>
          </w:tcPr>
          <w:p w14:paraId="6EE6B919" w14:textId="4EB06A63" w:rsidR="00FA1B29" w:rsidRPr="00044257" w:rsidRDefault="00FA1B29" w:rsidP="00FA1B29">
            <w:pPr>
              <w:jc w:val="both"/>
              <w:rPr>
                <w:rFonts w:ascii="Arial" w:hAnsi="Arial" w:cs="Arial"/>
                <w:color w:val="000000" w:themeColor="text1"/>
                <w:sz w:val="16"/>
                <w:szCs w:val="16"/>
                <w:lang w:val="en-GB"/>
              </w:rPr>
            </w:pPr>
            <w:r w:rsidRPr="00044257">
              <w:rPr>
                <w:rFonts w:ascii="Arial" w:hAnsi="Arial" w:cs="Arial"/>
                <w:color w:val="000000" w:themeColor="text1"/>
                <w:sz w:val="16"/>
                <w:szCs w:val="16"/>
                <w:lang w:val="en-GB"/>
              </w:rPr>
              <w:t>1. Completed "List of Specialists</w:t>
            </w:r>
            <w:r w:rsidRPr="00CD0B9B">
              <w:rPr>
                <w:rFonts w:ascii="Arial" w:hAnsi="Arial" w:cs="Arial"/>
                <w:color w:val="000000" w:themeColor="text1"/>
                <w:sz w:val="16"/>
                <w:szCs w:val="16"/>
                <w:lang w:val="en-GB"/>
              </w:rPr>
              <w:t xml:space="preserve">" (Annex IX </w:t>
            </w:r>
            <w:r w:rsidR="00CD0B9B" w:rsidRPr="00CD0B9B">
              <w:rPr>
                <w:rFonts w:ascii="Arial" w:hAnsi="Arial" w:cs="Arial"/>
                <w:color w:val="000000" w:themeColor="text1"/>
                <w:sz w:val="16"/>
                <w:szCs w:val="16"/>
                <w:lang w:val="en-GB"/>
              </w:rPr>
              <w:t>to the S</w:t>
            </w:r>
            <w:r w:rsidR="00CD0B9B" w:rsidRPr="00CD0B9B">
              <w:rPr>
                <w:rFonts w:ascii="Arial" w:hAnsi="Arial" w:cs="Arial"/>
                <w:color w:val="000000" w:themeColor="text1"/>
                <w:sz w:val="16"/>
                <w:szCs w:val="16"/>
              </w:rPr>
              <w:t>pecial Part of the Procurement conditions</w:t>
            </w:r>
            <w:r w:rsidRPr="00CD0B9B">
              <w:rPr>
                <w:rFonts w:ascii="Arial" w:hAnsi="Arial" w:cs="Arial"/>
                <w:color w:val="000000" w:themeColor="text1"/>
                <w:sz w:val="16"/>
                <w:szCs w:val="16"/>
                <w:lang w:val="en-GB"/>
              </w:rPr>
              <w:t>).</w:t>
            </w:r>
          </w:p>
          <w:p w14:paraId="2457D4AB" w14:textId="7DEF1F1B" w:rsidR="00FA1B29" w:rsidRPr="00FA1B29" w:rsidRDefault="00FA1B29" w:rsidP="00FA1B29">
            <w:pPr>
              <w:jc w:val="both"/>
              <w:rPr>
                <w:rFonts w:ascii="Arial" w:hAnsi="Arial" w:cs="Arial"/>
                <w:color w:val="000000" w:themeColor="text1"/>
                <w:sz w:val="16"/>
                <w:szCs w:val="16"/>
                <w:lang w:val="en-GB"/>
              </w:rPr>
            </w:pPr>
            <w:r>
              <w:rPr>
                <w:rFonts w:ascii="Arial" w:hAnsi="Arial" w:cs="Arial"/>
                <w:color w:val="000000" w:themeColor="text1"/>
                <w:sz w:val="16"/>
                <w:szCs w:val="16"/>
                <w:lang w:val="en-GB"/>
              </w:rPr>
              <w:t>2</w:t>
            </w:r>
            <w:r w:rsidRPr="00044257">
              <w:rPr>
                <w:rFonts w:ascii="Arial" w:hAnsi="Arial" w:cs="Arial"/>
                <w:color w:val="000000" w:themeColor="text1"/>
                <w:sz w:val="16"/>
                <w:szCs w:val="16"/>
                <w:lang w:val="en-GB"/>
              </w:rPr>
              <w:t xml:space="preserve">. Certificates, attestations and other documents confirming compliance with the established qualification requirements*: </w:t>
            </w:r>
            <w:r w:rsidRPr="00044257">
              <w:rPr>
                <w:rFonts w:ascii="Arial" w:hAnsi="Arial" w:cs="Arial"/>
                <w:color w:val="000000" w:themeColor="text1"/>
                <w:sz w:val="16"/>
                <w:szCs w:val="16"/>
                <w:lang w:val="en-GB"/>
              </w:rPr>
              <w:br/>
              <w:t xml:space="preserve">- a supplier from Lithuania is not required to provide qualification certificates and/or right recognition documents (RRD) issued in accordance with the procedure established by the Ministry of Environment of the Republic of Lithuania, which confirm the qualifications of specialists in the relevant group of structures; however, the Supplier must indicate the names of the proposed specialists and the number of qualification certificates or recognition documents proving the right of those specialists to hold the relevant positions in the list of key specialists, and the KC will verify the data in the relevant registers of qualification certificates and/or recognition documents of construction specialists of the Public Body Construction Sector Development Agency (www. ssva.lt).  </w:t>
            </w:r>
            <w:r w:rsidRPr="00044257">
              <w:rPr>
                <w:rFonts w:ascii="Arial" w:hAnsi="Arial" w:cs="Arial"/>
                <w:color w:val="000000" w:themeColor="text1"/>
                <w:sz w:val="16"/>
                <w:szCs w:val="16"/>
                <w:lang w:val="en-GB"/>
              </w:rPr>
              <w:br/>
              <w:t xml:space="preserve">If, due to technical problems with the information system of the Public Body Construction Sector Development Agency, the KC is unable to verify the freely accessible data about the Supplier, it will have the right to request the Supplier to provide a document issued in the prescribed manner, confirming compliance with </w:t>
            </w:r>
            <w:r w:rsidRPr="00FA1B29">
              <w:rPr>
                <w:rFonts w:ascii="Arial" w:hAnsi="Arial" w:cs="Arial"/>
                <w:color w:val="000000" w:themeColor="text1"/>
                <w:sz w:val="16"/>
                <w:szCs w:val="16"/>
                <w:lang w:val="en-GB"/>
              </w:rPr>
              <w:t>this requirement.</w:t>
            </w:r>
            <w:r w:rsidRPr="00FA1B29">
              <w:rPr>
                <w:rFonts w:ascii="Arial" w:hAnsi="Arial" w:cs="Arial"/>
                <w:color w:val="000000" w:themeColor="text1"/>
                <w:sz w:val="16"/>
                <w:szCs w:val="16"/>
                <w:lang w:val="en-GB"/>
              </w:rPr>
              <w:br/>
            </w:r>
            <w:r w:rsidRPr="00FA1B29">
              <w:rPr>
                <w:rFonts w:ascii="Arial" w:hAnsi="Arial" w:cs="Arial"/>
                <w:b/>
                <w:bCs/>
                <w:color w:val="000000" w:themeColor="text1"/>
                <w:sz w:val="16"/>
                <w:szCs w:val="16"/>
                <w:lang w:val="en-GB"/>
              </w:rPr>
              <w:t>- foreign specialists must obtain a document of recognition of rights issued in accordance with the procedure established by the Law on Construction of the Republic of Lithuania before signing the contract.</w:t>
            </w:r>
          </w:p>
          <w:p w14:paraId="58865CD7" w14:textId="44ABACE7" w:rsidR="00FA1B29" w:rsidRPr="00FA1B29" w:rsidRDefault="00FA1B29" w:rsidP="00FA1B29">
            <w:pPr>
              <w:jc w:val="both"/>
              <w:rPr>
                <w:rFonts w:ascii="Arial" w:hAnsi="Arial" w:cs="Arial"/>
                <w:color w:val="000000" w:themeColor="text1"/>
                <w:sz w:val="16"/>
                <w:szCs w:val="16"/>
                <w:lang w:val="en-GB"/>
              </w:rPr>
            </w:pPr>
            <w:r w:rsidRPr="00FA1B29">
              <w:rPr>
                <w:rFonts w:ascii="Arial" w:hAnsi="Arial" w:cs="Arial"/>
                <w:color w:val="000000" w:themeColor="text1"/>
                <w:sz w:val="16"/>
                <w:szCs w:val="16"/>
                <w:lang w:val="en-GB"/>
              </w:rPr>
              <w:t>3. Certificates from clients, an order appointing a specialist to the relevant position, or other documents proving that the specialist actually held the specified position according to the contracts listed and proving that the specialist prepared the specified master and/or master-detailed technical designs and/or detailed technical designs and/or provided design supervision services. Certificates, testimonials or other documents from clients proving that projects were implemented.</w:t>
            </w:r>
          </w:p>
          <w:p w14:paraId="35A49134" w14:textId="77777777" w:rsidR="00FA1B29" w:rsidRPr="00FA1B29" w:rsidRDefault="00FA1B29" w:rsidP="00FA1B29">
            <w:pPr>
              <w:jc w:val="both"/>
              <w:rPr>
                <w:rFonts w:ascii="Arial" w:hAnsi="Arial" w:cs="Arial"/>
                <w:color w:val="000000" w:themeColor="text1"/>
                <w:sz w:val="16"/>
                <w:szCs w:val="16"/>
                <w:lang w:val="en-GB"/>
              </w:rPr>
            </w:pPr>
          </w:p>
          <w:p w14:paraId="05633D5A" w14:textId="77777777" w:rsidR="00FA1B29" w:rsidRPr="00044257" w:rsidRDefault="00FA1B29" w:rsidP="00FA1B29">
            <w:pPr>
              <w:jc w:val="both"/>
              <w:rPr>
                <w:rFonts w:ascii="Arial" w:hAnsi="Arial" w:cs="Arial"/>
                <w:color w:val="000000" w:themeColor="text1"/>
                <w:sz w:val="16"/>
                <w:szCs w:val="16"/>
                <w:lang w:val="en-GB"/>
              </w:rPr>
            </w:pPr>
            <w:r w:rsidRPr="00FA1B29">
              <w:rPr>
                <w:rFonts w:ascii="Arial" w:hAnsi="Arial" w:cs="Arial"/>
                <w:color w:val="000000" w:themeColor="text1"/>
                <w:sz w:val="16"/>
                <w:szCs w:val="16"/>
                <w:lang w:val="en-GB"/>
              </w:rPr>
              <w:t>*The Supplier shall be deemed to have acquired the qualification in time (by the date of submission of applications, if, together with the application or at the request of the KC, the Supplier submits documents proving that the expert engaged by the Supplier has, by the deadline for the submission of applications, submitted a request to the competent authority for certification and the documents necessary for the recognition of the right to be certified, and, by the date of conclusion of the Procurement Contract, has submitted the RRD authorising him/her to carry out the activities concerned in the Republic of Lithuania.</w:t>
            </w:r>
          </w:p>
          <w:p w14:paraId="2EA6C002" w14:textId="77777777" w:rsidR="00F61BB8" w:rsidRPr="00CC2515" w:rsidRDefault="00F61BB8" w:rsidP="00F61BB8">
            <w:pPr>
              <w:jc w:val="both"/>
              <w:rPr>
                <w:rFonts w:ascii="Arial" w:hAnsi="Arial" w:cs="Arial"/>
                <w:color w:val="000000" w:themeColor="text1"/>
                <w:sz w:val="16"/>
                <w:szCs w:val="16"/>
              </w:rPr>
            </w:pPr>
          </w:p>
          <w:p w14:paraId="6201B88A" w14:textId="77777777" w:rsidR="00F61BB8" w:rsidRPr="00CC2515" w:rsidRDefault="00F61BB8" w:rsidP="00F61BB8">
            <w:pPr>
              <w:rPr>
                <w:rFonts w:ascii="Arial" w:hAnsi="Arial" w:cs="Arial"/>
                <w:sz w:val="16"/>
                <w:szCs w:val="16"/>
              </w:rPr>
            </w:pPr>
          </w:p>
        </w:tc>
        <w:tc>
          <w:tcPr>
            <w:tcW w:w="2268" w:type="dxa"/>
            <w:tcMar>
              <w:top w:w="28" w:type="dxa"/>
              <w:bottom w:w="28" w:type="dxa"/>
            </w:tcMar>
          </w:tcPr>
          <w:p w14:paraId="2B2E2EA2" w14:textId="77777777" w:rsidR="005203E0" w:rsidRDefault="005203E0" w:rsidP="005203E0">
            <w:pPr>
              <w:rPr>
                <w:rFonts w:ascii="Arial" w:hAnsi="Arial" w:cs="Arial"/>
                <w:sz w:val="16"/>
                <w:szCs w:val="16"/>
              </w:rPr>
            </w:pPr>
            <w:r w:rsidRPr="00CC2515">
              <w:rPr>
                <w:rFonts w:ascii="Arial" w:hAnsi="Arial" w:cs="Arial"/>
                <w:sz w:val="16"/>
                <w:szCs w:val="16"/>
              </w:rPr>
              <w:t xml:space="preserve">The supplier, </w:t>
            </w:r>
          </w:p>
          <w:p w14:paraId="25BFD75E" w14:textId="77777777" w:rsidR="005203E0" w:rsidRDefault="005203E0" w:rsidP="005203E0">
            <w:pPr>
              <w:rPr>
                <w:rFonts w:ascii="Arial" w:hAnsi="Arial" w:cs="Arial"/>
                <w:sz w:val="16"/>
                <w:szCs w:val="16"/>
              </w:rPr>
            </w:pPr>
            <w:r w:rsidRPr="00CC2515">
              <w:rPr>
                <w:rFonts w:ascii="Arial" w:hAnsi="Arial" w:cs="Arial"/>
                <w:sz w:val="16"/>
                <w:szCs w:val="16"/>
              </w:rPr>
              <w:t>members of a group of suppliers jointly (as well as one member of a group of suppliers)</w:t>
            </w:r>
            <w:r>
              <w:rPr>
                <w:rFonts w:ascii="Arial" w:hAnsi="Arial" w:cs="Arial"/>
                <w:sz w:val="16"/>
                <w:szCs w:val="16"/>
              </w:rPr>
              <w:t xml:space="preserve"> </w:t>
            </w:r>
            <w:r w:rsidRPr="00CC2515">
              <w:rPr>
                <w:rFonts w:ascii="Arial" w:hAnsi="Arial" w:cs="Arial"/>
                <w:sz w:val="16"/>
                <w:szCs w:val="16"/>
              </w:rPr>
              <w:t xml:space="preserve">and/or </w:t>
            </w:r>
          </w:p>
          <w:p w14:paraId="77115E65" w14:textId="29EB2C92" w:rsidR="00F61BB8" w:rsidRPr="00CC2515" w:rsidRDefault="005203E0" w:rsidP="00F61BB8">
            <w:pPr>
              <w:rPr>
                <w:rFonts w:ascii="Arial" w:hAnsi="Arial" w:cs="Arial"/>
                <w:sz w:val="16"/>
                <w:szCs w:val="16"/>
              </w:rPr>
            </w:pPr>
            <w:r w:rsidRPr="00CC2515">
              <w:rPr>
                <w:rFonts w:ascii="Arial" w:hAnsi="Arial" w:cs="Arial"/>
                <w:sz w:val="16"/>
                <w:szCs w:val="16"/>
              </w:rPr>
              <w:t>an economic entity on the capacities whereof the supplier relies  if that entity (its employee) will itself execute that part of the procurement contract that requires its available capacities</w:t>
            </w:r>
          </w:p>
        </w:tc>
        <w:tc>
          <w:tcPr>
            <w:tcW w:w="1984" w:type="dxa"/>
            <w:tcMar>
              <w:top w:w="28" w:type="dxa"/>
              <w:bottom w:w="28" w:type="dxa"/>
            </w:tcMar>
          </w:tcPr>
          <w:p w14:paraId="6DB63EE9" w14:textId="77777777" w:rsidR="00F61BB8" w:rsidRPr="00CC2515" w:rsidRDefault="00F61BB8" w:rsidP="00F61BB8">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705F47D8" w14:textId="77777777" w:rsidR="00F61BB8" w:rsidRPr="00CC2515" w:rsidRDefault="00F61BB8" w:rsidP="00F61BB8">
            <w:pPr>
              <w:jc w:val="both"/>
              <w:rPr>
                <w:rFonts w:ascii="Arial" w:hAnsi="Arial" w:cs="Arial"/>
                <w:sz w:val="16"/>
                <w:szCs w:val="16"/>
              </w:rPr>
            </w:pPr>
          </w:p>
        </w:tc>
      </w:tr>
      <w:tr w:rsidR="00F61BB8" w:rsidRPr="00CC2515" w14:paraId="762A97E0" w14:textId="77777777" w:rsidTr="0090553F">
        <w:tc>
          <w:tcPr>
            <w:tcW w:w="562" w:type="dxa"/>
            <w:vMerge w:val="restart"/>
            <w:tcMar>
              <w:top w:w="28" w:type="dxa"/>
              <w:bottom w:w="28" w:type="dxa"/>
            </w:tcMar>
          </w:tcPr>
          <w:p w14:paraId="3EAFE88B" w14:textId="2818A12E" w:rsidR="00F61BB8" w:rsidRPr="007D2C87" w:rsidRDefault="00F61BB8" w:rsidP="00F61BB8">
            <w:pPr>
              <w:spacing w:before="40" w:after="40"/>
              <w:rPr>
                <w:rFonts w:ascii="Arial" w:hAnsi="Arial" w:cs="Arial"/>
                <w:sz w:val="16"/>
                <w:szCs w:val="16"/>
              </w:rPr>
            </w:pPr>
            <w:r w:rsidRPr="007D2C87">
              <w:rPr>
                <w:rFonts w:ascii="Arial" w:hAnsi="Arial" w:cs="Arial"/>
                <w:sz w:val="16"/>
                <w:szCs w:val="16"/>
              </w:rPr>
              <w:t>2.3.</w:t>
            </w:r>
          </w:p>
        </w:tc>
        <w:tc>
          <w:tcPr>
            <w:tcW w:w="3969" w:type="dxa"/>
            <w:tcMar>
              <w:top w:w="28" w:type="dxa"/>
              <w:bottom w:w="28" w:type="dxa"/>
            </w:tcMar>
          </w:tcPr>
          <w:p w14:paraId="7B14E494" w14:textId="77777777" w:rsidR="00F61BB8" w:rsidRPr="00BE5AC3" w:rsidRDefault="00F61BB8" w:rsidP="00F61BB8">
            <w:pPr>
              <w:jc w:val="both"/>
              <w:rPr>
                <w:rFonts w:ascii="Arial" w:hAnsi="Arial" w:cs="Arial"/>
                <w:sz w:val="16"/>
                <w:szCs w:val="16"/>
                <w:lang w:val="lt-LT"/>
              </w:rPr>
            </w:pPr>
            <w:r w:rsidRPr="00BE5AC3">
              <w:rPr>
                <w:rFonts w:ascii="Arial" w:hAnsi="Arial" w:cs="Arial"/>
                <w:sz w:val="16"/>
                <w:szCs w:val="16"/>
                <w:lang w:val="lt-LT"/>
              </w:rPr>
              <w:t xml:space="preserve">Tiekėjas turi pasiūlyti bent vieną specialistą, </w:t>
            </w:r>
            <w:r w:rsidRPr="00BE5AC3">
              <w:rPr>
                <w:rFonts w:ascii="Arial" w:hAnsi="Arial" w:cs="Arial"/>
                <w:b/>
                <w:bCs/>
                <w:sz w:val="16"/>
                <w:szCs w:val="16"/>
                <w:lang w:val="lt-LT"/>
              </w:rPr>
              <w:t>statinio</w:t>
            </w:r>
            <w:r w:rsidRPr="00BE5AC3">
              <w:rPr>
                <w:rFonts w:ascii="Arial" w:hAnsi="Arial" w:cs="Arial"/>
                <w:sz w:val="16"/>
                <w:szCs w:val="16"/>
                <w:lang w:val="lt-LT"/>
              </w:rPr>
              <w:t xml:space="preserve"> </w:t>
            </w:r>
            <w:r w:rsidRPr="00BE5AC3">
              <w:rPr>
                <w:rFonts w:ascii="Arial" w:hAnsi="Arial" w:cs="Arial"/>
                <w:b/>
                <w:bCs/>
                <w:sz w:val="16"/>
                <w:szCs w:val="16"/>
                <w:lang w:val="lt-LT"/>
              </w:rPr>
              <w:t>projekto dalies vadovą</w:t>
            </w:r>
            <w:r w:rsidRPr="00BE5AC3">
              <w:rPr>
                <w:rFonts w:ascii="Arial" w:hAnsi="Arial" w:cs="Arial"/>
                <w:sz w:val="16"/>
                <w:szCs w:val="16"/>
                <w:lang w:val="lt-LT"/>
              </w:rPr>
              <w:t xml:space="preserve"> susisiekimo komunikacijos</w:t>
            </w:r>
            <w:r w:rsidRPr="00BE5AC3">
              <w:rPr>
                <w:rFonts w:ascii="Arial" w:hAnsi="Arial" w:cs="Arial"/>
                <w:b/>
                <w:bCs/>
                <w:sz w:val="16"/>
                <w:szCs w:val="16"/>
                <w:lang w:val="lt-LT"/>
              </w:rPr>
              <w:t xml:space="preserve"> (kelias ir/arba gatvė)</w:t>
            </w:r>
            <w:r w:rsidRPr="00BE5AC3">
              <w:rPr>
                <w:rFonts w:ascii="Arial" w:hAnsi="Arial" w:cs="Arial"/>
                <w:sz w:val="16"/>
                <w:szCs w:val="16"/>
                <w:lang w:val="lt-LT"/>
              </w:rPr>
              <w:t>, kuris laimėjimo atveju vykdys sutartį, atitinkantį visus šiuos reikalavimus:</w:t>
            </w:r>
          </w:p>
          <w:p w14:paraId="6B920590" w14:textId="77777777" w:rsidR="00F61BB8" w:rsidRPr="00BE5AC3" w:rsidRDefault="00F61BB8" w:rsidP="00F61BB8">
            <w:pPr>
              <w:numPr>
                <w:ilvl w:val="0"/>
                <w:numId w:val="6"/>
              </w:numPr>
              <w:jc w:val="both"/>
              <w:rPr>
                <w:rFonts w:ascii="Arial" w:hAnsi="Arial" w:cs="Arial"/>
                <w:sz w:val="16"/>
                <w:szCs w:val="16"/>
                <w:lang w:val="lt-LT"/>
              </w:rPr>
            </w:pPr>
            <w:r w:rsidRPr="00BE5AC3">
              <w:rPr>
                <w:rFonts w:ascii="Arial" w:hAnsi="Arial" w:cs="Arial"/>
                <w:sz w:val="16"/>
                <w:szCs w:val="16"/>
                <w:lang w:val="lt-LT"/>
              </w:rPr>
              <w:t xml:space="preserve">siūlomas specialistas turi turėti teisę būti ypatingojo statinio projekto dalies vadovu ir ypatingojo statinio projekto dalies vykdymo priežiūros vadovu. Statiniai: susisiekimo komunikacijos (kelias ir/arba gatvė). Statinio projekto dalis: susisiekimo.  </w:t>
            </w:r>
          </w:p>
          <w:p w14:paraId="5BEC52A2" w14:textId="77777777" w:rsidR="00F61BB8" w:rsidRPr="00BE5AC3" w:rsidRDefault="00F61BB8" w:rsidP="00F61BB8">
            <w:pPr>
              <w:numPr>
                <w:ilvl w:val="0"/>
                <w:numId w:val="6"/>
              </w:numPr>
              <w:jc w:val="both"/>
              <w:rPr>
                <w:rFonts w:ascii="Arial" w:hAnsi="Arial" w:cs="Arial"/>
                <w:sz w:val="16"/>
                <w:szCs w:val="16"/>
                <w:lang w:val="lt-LT"/>
              </w:rPr>
            </w:pPr>
            <w:r w:rsidRPr="00BE5AC3">
              <w:rPr>
                <w:rFonts w:ascii="Arial" w:hAnsi="Arial" w:cs="Arial"/>
                <w:sz w:val="16"/>
                <w:szCs w:val="16"/>
                <w:lang w:val="lt-LT"/>
              </w:rPr>
              <w:t>siūlomas specialistas iki paraiškų pateikimo dienos turi turėti ne trumpesnę kaip 12 (dvylikos) mėnesių statinio projekto dalies vadovo darbo patirtį per pastaruosius 15 (penkiolika) metų susisiekimo komunikacijų (kelio ir/arba gatvės) projektavimo ir/ar projekto vykdymo priežiūros srityje.</w:t>
            </w:r>
          </w:p>
          <w:p w14:paraId="142AEB4B" w14:textId="77777777" w:rsidR="00F61BB8" w:rsidRPr="00BE5AC3" w:rsidRDefault="00F61BB8" w:rsidP="00F61BB8">
            <w:pPr>
              <w:jc w:val="both"/>
              <w:rPr>
                <w:rFonts w:ascii="Arial" w:hAnsi="Arial" w:cs="Arial"/>
                <w:sz w:val="16"/>
                <w:szCs w:val="16"/>
                <w:lang w:val="lt-LT"/>
              </w:rPr>
            </w:pPr>
          </w:p>
          <w:p w14:paraId="4D9158F0" w14:textId="77777777" w:rsidR="00F61BB8" w:rsidRPr="00BE5AC3" w:rsidRDefault="00F61BB8" w:rsidP="00F61BB8">
            <w:pPr>
              <w:jc w:val="both"/>
              <w:rPr>
                <w:rFonts w:ascii="Arial" w:hAnsi="Arial" w:cs="Arial"/>
                <w:sz w:val="16"/>
                <w:szCs w:val="16"/>
                <w:lang w:val="lt-LT"/>
              </w:rPr>
            </w:pPr>
            <w:r w:rsidRPr="00BE5AC3">
              <w:rPr>
                <w:rFonts w:ascii="Arial" w:hAnsi="Arial" w:cs="Arial"/>
                <w:sz w:val="16"/>
                <w:szCs w:val="16"/>
                <w:lang w:val="lt-LT"/>
              </w:rPr>
              <w:t xml:space="preserve">Patirtis skaičiuojama sumuojant įgyvendintų* statinio projektų, kuriuose specialistas rengė susisiekimo komunikacijos (kelio ir/arba gatvės) statinio techninio ir/ar techninio darbo ir/ar darbo projekto dalį (ar projektą) ir/ar atliko susisiekimo komunikacijos (kelio ir/arba gatvės) statinio projekto vykdymo priežiūrą, trukmę. </w:t>
            </w:r>
          </w:p>
          <w:p w14:paraId="5C0DCDF8" w14:textId="77777777" w:rsidR="00F61BB8" w:rsidRPr="00BE5AC3" w:rsidRDefault="00F61BB8" w:rsidP="00F61BB8">
            <w:pPr>
              <w:jc w:val="both"/>
              <w:rPr>
                <w:rFonts w:ascii="Arial" w:hAnsi="Arial" w:cs="Arial"/>
                <w:sz w:val="16"/>
                <w:szCs w:val="16"/>
                <w:lang w:val="lt-LT"/>
              </w:rPr>
            </w:pPr>
          </w:p>
          <w:p w14:paraId="18A39AAF" w14:textId="77777777" w:rsidR="00F61BB8" w:rsidRPr="00BE5AC3" w:rsidRDefault="00F61BB8" w:rsidP="00F61BB8">
            <w:pPr>
              <w:jc w:val="both"/>
              <w:rPr>
                <w:rFonts w:ascii="Arial" w:hAnsi="Arial" w:cs="Arial"/>
                <w:b/>
                <w:bCs/>
                <w:sz w:val="16"/>
                <w:szCs w:val="16"/>
                <w:u w:val="single"/>
                <w:lang w:val="lt-LT"/>
              </w:rPr>
            </w:pPr>
            <w:r w:rsidRPr="00BE5AC3">
              <w:rPr>
                <w:rFonts w:ascii="Arial" w:hAnsi="Arial" w:cs="Arial"/>
                <w:sz w:val="16"/>
                <w:szCs w:val="16"/>
                <w:lang w:val="lt-LT"/>
              </w:rPr>
              <w:t xml:space="preserve">Vienu metu įgyvendintų projektų trukmė nėra sumuojama, t. y. jei specialistas vieną projektą vykdė nuo 2020 m. rugsėjo 1 d. iki 2020 m. lapkričio 1 d., o kitą projektą nuo 2020 m. rugsėjo 1 d. iki gruodžio 1 d., laikoma, kad jo patirtis yra 91 diena. </w:t>
            </w:r>
          </w:p>
          <w:p w14:paraId="5771DB27" w14:textId="77777777" w:rsidR="00F61BB8" w:rsidRPr="00BE5AC3" w:rsidRDefault="00F61BB8" w:rsidP="00F61BB8">
            <w:pPr>
              <w:jc w:val="both"/>
              <w:rPr>
                <w:rFonts w:ascii="Arial" w:hAnsi="Arial" w:cs="Arial"/>
                <w:sz w:val="16"/>
                <w:szCs w:val="16"/>
                <w:lang w:val="lt-LT"/>
              </w:rPr>
            </w:pPr>
          </w:p>
          <w:p w14:paraId="65EE3B2E" w14:textId="6DACA36F" w:rsidR="00F61BB8" w:rsidRPr="0069481C" w:rsidRDefault="00F61BB8" w:rsidP="00F61BB8">
            <w:pPr>
              <w:jc w:val="both"/>
              <w:rPr>
                <w:rFonts w:ascii="Arial" w:hAnsi="Arial" w:cs="Arial"/>
                <w:i/>
                <w:iCs/>
                <w:sz w:val="16"/>
                <w:szCs w:val="16"/>
                <w:lang w:val="lt-LT"/>
              </w:rPr>
            </w:pPr>
            <w:r w:rsidRPr="00BE5AC3">
              <w:rPr>
                <w:rFonts w:ascii="Arial" w:hAnsi="Arial" w:cs="Arial"/>
                <w:b/>
                <w:bCs/>
                <w:i/>
                <w:iCs/>
                <w:sz w:val="16"/>
                <w:szCs w:val="16"/>
                <w:lang w:val="lt-LT"/>
              </w:rPr>
              <w:t>*</w:t>
            </w:r>
            <w:r w:rsidRPr="00BE5AC3">
              <w:rPr>
                <w:rFonts w:ascii="Arial" w:hAnsi="Arial" w:cs="Arial"/>
                <w:i/>
                <w:iCs/>
                <w:sz w:val="16"/>
                <w:szCs w:val="16"/>
                <w:lang w:val="lt-LT"/>
              </w:rPr>
              <w:t xml:space="preserve"> Įgyvendintu projektu laikomas ypatingo statinio </w:t>
            </w:r>
            <w:r w:rsidRPr="0069481C">
              <w:rPr>
                <w:rFonts w:ascii="Arial" w:hAnsi="Arial" w:cs="Arial"/>
                <w:i/>
                <w:iCs/>
                <w:sz w:val="16"/>
                <w:szCs w:val="16"/>
                <w:lang w:val="lt-LT"/>
              </w:rPr>
              <w:t>techninis** arba techninis darbo projektas arba darbo projektas, kuriam gautas Užsakovo patvirtinimas apie suteiktas įvykdytas paslaugas arba statybą leidžiantis dokumentas ar kitas jam lygiavertis dokumentas (projektavimo veikla) ir/arba gautas Užsakovo patvirtinimas apie suteiktas įvykdytas paslaugas arba  statybos užbaigimo dokumentas ar kitas jam lygiavertis dokumentas (projekto vykdymo priežiūra).</w:t>
            </w:r>
          </w:p>
          <w:p w14:paraId="57F78135" w14:textId="5329001B" w:rsidR="00F61BB8" w:rsidRPr="0069481C" w:rsidRDefault="00F61BB8" w:rsidP="00F61BB8">
            <w:pPr>
              <w:jc w:val="both"/>
              <w:rPr>
                <w:rFonts w:ascii="Arial" w:hAnsi="Arial" w:cs="Arial"/>
                <w:i/>
                <w:iCs/>
                <w:sz w:val="16"/>
                <w:szCs w:val="16"/>
                <w:lang w:val="lt-LT"/>
              </w:rPr>
            </w:pPr>
          </w:p>
          <w:p w14:paraId="26586C18" w14:textId="4A7E541D" w:rsidR="00F61BB8" w:rsidRPr="0069481C" w:rsidRDefault="00F61BB8" w:rsidP="00F61BB8">
            <w:pPr>
              <w:jc w:val="both"/>
              <w:rPr>
                <w:rFonts w:ascii="Arial" w:hAnsi="Arial" w:cs="Arial"/>
                <w:i/>
                <w:iCs/>
                <w:sz w:val="16"/>
                <w:szCs w:val="16"/>
                <w:lang w:val="lt-LT"/>
              </w:rPr>
            </w:pPr>
            <w:r w:rsidRPr="0069481C">
              <w:rPr>
                <w:rFonts w:ascii="Arial" w:hAnsi="Arial" w:cs="Arial"/>
                <w:i/>
                <w:iCs/>
                <w:sz w:val="16"/>
                <w:szCs w:val="16"/>
                <w:lang w:val="lt-LT"/>
              </w:rPr>
              <w:t>** Arba projektiniai pasiūlymai, kurių pagrindu buvo gautas statybą leidžiantis dokumentas.</w:t>
            </w:r>
          </w:p>
          <w:p w14:paraId="7D78FA3A" w14:textId="42B68A67" w:rsidR="00F61BB8" w:rsidRPr="007777E7" w:rsidRDefault="00F61BB8" w:rsidP="00F61BB8">
            <w:pPr>
              <w:jc w:val="both"/>
              <w:rPr>
                <w:rFonts w:ascii="Arial" w:hAnsi="Arial" w:cs="Arial"/>
                <w:i/>
                <w:iCs/>
                <w:sz w:val="16"/>
                <w:szCs w:val="16"/>
                <w:lang w:val="lt-LT"/>
              </w:rPr>
            </w:pPr>
          </w:p>
        </w:tc>
        <w:tc>
          <w:tcPr>
            <w:tcW w:w="6096" w:type="dxa"/>
            <w:tcMar>
              <w:top w:w="28" w:type="dxa"/>
              <w:bottom w:w="28" w:type="dxa"/>
            </w:tcMar>
          </w:tcPr>
          <w:p w14:paraId="4B9FEB69" w14:textId="71DA4B16" w:rsidR="00F61BB8" w:rsidRPr="00EC3223" w:rsidRDefault="00F61BB8" w:rsidP="00F61BB8">
            <w:pPr>
              <w:jc w:val="both"/>
              <w:rPr>
                <w:rFonts w:ascii="Arial" w:hAnsi="Arial" w:cs="Arial"/>
                <w:color w:val="000000" w:themeColor="text1"/>
                <w:sz w:val="16"/>
                <w:szCs w:val="16"/>
                <w:lang w:val="lt-LT"/>
              </w:rPr>
            </w:pPr>
            <w:r w:rsidRPr="00EC3223">
              <w:rPr>
                <w:rFonts w:ascii="Arial" w:hAnsi="Arial" w:cs="Arial"/>
                <w:color w:val="000000" w:themeColor="text1"/>
                <w:sz w:val="16"/>
                <w:szCs w:val="16"/>
                <w:lang w:val="lt-LT"/>
              </w:rPr>
              <w:t>1. Užpildytas „Specialistų sąrašas” (</w:t>
            </w:r>
            <w:r w:rsidR="0053316F" w:rsidRPr="0053316F">
              <w:rPr>
                <w:rFonts w:ascii="Arial" w:hAnsi="Arial" w:cs="Arial"/>
                <w:bCs/>
                <w:color w:val="000000" w:themeColor="text1"/>
                <w:sz w:val="16"/>
                <w:szCs w:val="16"/>
                <w:lang w:val="lt-LT"/>
              </w:rPr>
              <w:t xml:space="preserve">Pirkimo sąlygų specialiosios dalies priedas </w:t>
            </w:r>
            <w:r w:rsidRPr="00EC3223">
              <w:rPr>
                <w:rFonts w:ascii="Arial" w:hAnsi="Arial" w:cs="Arial"/>
                <w:color w:val="000000" w:themeColor="text1"/>
                <w:sz w:val="16"/>
                <w:szCs w:val="16"/>
                <w:lang w:val="lt-LT"/>
              </w:rPr>
              <w:t>Nr. IX).</w:t>
            </w:r>
          </w:p>
          <w:p w14:paraId="77206BF8" w14:textId="386646FE" w:rsidR="00F61BB8" w:rsidRPr="00EC3223" w:rsidRDefault="00F61BB8" w:rsidP="00F61BB8">
            <w:pPr>
              <w:jc w:val="both"/>
              <w:rPr>
                <w:rFonts w:ascii="Arial" w:hAnsi="Arial" w:cs="Arial"/>
                <w:color w:val="000000" w:themeColor="text1"/>
                <w:sz w:val="16"/>
                <w:szCs w:val="16"/>
                <w:lang w:val="lt-LT"/>
              </w:rPr>
            </w:pPr>
            <w:r>
              <w:rPr>
                <w:rFonts w:ascii="Arial" w:hAnsi="Arial" w:cs="Arial"/>
                <w:color w:val="000000" w:themeColor="text1"/>
                <w:sz w:val="16"/>
                <w:szCs w:val="16"/>
                <w:lang w:val="lt-LT"/>
              </w:rPr>
              <w:t>2</w:t>
            </w:r>
            <w:r w:rsidRPr="00EC3223">
              <w:rPr>
                <w:rFonts w:ascii="Arial" w:hAnsi="Arial" w:cs="Arial"/>
                <w:color w:val="000000" w:themeColor="text1"/>
                <w:sz w:val="16"/>
                <w:szCs w:val="16"/>
                <w:lang w:val="lt-LT"/>
              </w:rPr>
              <w:t xml:space="preserve">. Sertifikatai, pažymėjimai ir kiti dokumentai, patvirtinantys kvalifikacijos atitikimą nustatytiems reikalavimams*: </w:t>
            </w:r>
            <w:r w:rsidRPr="00EC3223">
              <w:rPr>
                <w:rFonts w:ascii="Arial" w:hAnsi="Arial" w:cs="Arial"/>
                <w:color w:val="000000" w:themeColor="text1"/>
                <w:sz w:val="16"/>
                <w:szCs w:val="16"/>
              </w:rPr>
              <w:br/>
            </w:r>
            <w:r w:rsidRPr="00EC3223">
              <w:rPr>
                <w:rFonts w:ascii="Arial" w:hAnsi="Arial" w:cs="Arial"/>
                <w:color w:val="000000" w:themeColor="text1"/>
                <w:sz w:val="16"/>
                <w:szCs w:val="16"/>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VšĮ Statybos sektoriaus vystymo agentūra Statybos specialistų kvalifikacijos atestatų ir (arba) teisės pripažinimo dokumentų registruose (www. ssva.lt).  </w:t>
            </w:r>
            <w:r w:rsidRPr="00EC3223">
              <w:rPr>
                <w:rFonts w:ascii="Arial" w:hAnsi="Arial" w:cs="Arial"/>
                <w:color w:val="000000" w:themeColor="text1"/>
                <w:sz w:val="16"/>
                <w:szCs w:val="16"/>
              </w:rPr>
              <w:br/>
            </w:r>
            <w:r w:rsidRPr="00EC3223">
              <w:rPr>
                <w:rFonts w:ascii="Arial" w:hAnsi="Arial" w:cs="Arial"/>
                <w:color w:val="000000" w:themeColor="text1"/>
                <w:sz w:val="16"/>
                <w:szCs w:val="16"/>
                <w:lang w:val="lt-LT"/>
              </w:rPr>
              <w:t>Jeigu dėl VšĮ Statybos sektoriaus vystymo agentūros informacinės sistemos techninių trikdžių KC neturės galimybės patikrinti neatlygintinai prieinamų duomenų apie tiekėją, jis turės teisę prašyti tiekėjo pateikti nustatyta tvarka išduotą dokumentą, patvirtinantį atitiktį šiam reikalavimui.</w:t>
            </w:r>
            <w:r w:rsidRPr="00EC3223">
              <w:rPr>
                <w:rFonts w:ascii="Arial" w:hAnsi="Arial" w:cs="Arial"/>
                <w:color w:val="000000" w:themeColor="text1"/>
                <w:sz w:val="16"/>
                <w:szCs w:val="16"/>
              </w:rPr>
              <w:br/>
            </w:r>
            <w:r w:rsidRPr="00EC3223">
              <w:rPr>
                <w:rFonts w:ascii="Arial" w:hAnsi="Arial" w:cs="Arial"/>
                <w:b/>
                <w:bCs/>
                <w:color w:val="000000" w:themeColor="text1"/>
                <w:sz w:val="16"/>
                <w:szCs w:val="16"/>
                <w:lang w:val="lt-LT"/>
              </w:rPr>
              <w:t>- užsienio šalių specialistai iki sutarties pasirašymo turi gauti Lietuvos Respublikos statybos įstatymo nustatyta tvarka išduotą teisės pripažinimo dokumentą.</w:t>
            </w:r>
          </w:p>
          <w:p w14:paraId="31DAF897" w14:textId="7ED1E00A" w:rsidR="00F61BB8" w:rsidRPr="00DC0C0C" w:rsidRDefault="00F61BB8" w:rsidP="00F61BB8">
            <w:pPr>
              <w:jc w:val="both"/>
              <w:rPr>
                <w:rFonts w:ascii="Arial" w:hAnsi="Arial" w:cs="Arial"/>
                <w:color w:val="000000" w:themeColor="text1"/>
                <w:sz w:val="16"/>
                <w:szCs w:val="16"/>
                <w:lang w:val="lt-LT"/>
              </w:rPr>
            </w:pPr>
            <w:r>
              <w:rPr>
                <w:rFonts w:ascii="Arial" w:hAnsi="Arial" w:cs="Arial"/>
                <w:color w:val="000000" w:themeColor="text1"/>
                <w:sz w:val="16"/>
                <w:szCs w:val="16"/>
                <w:lang w:val="lt-LT"/>
              </w:rPr>
              <w:t>3</w:t>
            </w:r>
            <w:r w:rsidRPr="00EC3223">
              <w:rPr>
                <w:rFonts w:ascii="Arial" w:hAnsi="Arial" w:cs="Arial"/>
                <w:color w:val="000000" w:themeColor="text1"/>
                <w:sz w:val="16"/>
                <w:szCs w:val="16"/>
                <w:lang w:val="lt-LT"/>
              </w:rPr>
              <w:t>. Užsakovų pažymos, specialisto paskyrimo į atitinkamas pareigas įsakymas ar kiti dokumentai, įrodantys, kad specialistas tikrai ėjo nurodytas pareigas pagal sąraše nurodytas sutartis bei įrodantys, kad specialistas parengė nurodytus techninius ir/ar techninius darbo ir/ar darbo projektus ir/arba vykdė projekto vykdymo priežiūros paslaugas. Užsakovų pažymos</w:t>
            </w:r>
            <w:r w:rsidRPr="7318650D">
              <w:rPr>
                <w:rFonts w:ascii="Arial" w:hAnsi="Arial" w:cs="Arial"/>
                <w:color w:val="000000" w:themeColor="text1"/>
                <w:sz w:val="16"/>
                <w:szCs w:val="16"/>
                <w:lang w:val="lt-LT"/>
              </w:rPr>
              <w:t>, atsiliepimai ar kiti dokumentai, įrodantys, kad projektai buvo įgyvendinti.</w:t>
            </w:r>
          </w:p>
          <w:p w14:paraId="387F771F" w14:textId="77777777" w:rsidR="00F61BB8" w:rsidRPr="00DC0C0C" w:rsidRDefault="00F61BB8" w:rsidP="00F61BB8">
            <w:pPr>
              <w:jc w:val="both"/>
              <w:rPr>
                <w:rFonts w:ascii="Arial" w:hAnsi="Arial" w:cs="Arial"/>
                <w:color w:val="000000" w:themeColor="text1"/>
                <w:sz w:val="16"/>
                <w:szCs w:val="16"/>
                <w:lang w:val="lt-LT"/>
              </w:rPr>
            </w:pPr>
          </w:p>
          <w:p w14:paraId="0D09B7EE" w14:textId="77777777" w:rsidR="00F61BB8" w:rsidRPr="00DC0C0C" w:rsidRDefault="00F61BB8" w:rsidP="00F61BB8">
            <w:pPr>
              <w:jc w:val="both"/>
              <w:rPr>
                <w:rFonts w:ascii="Arial" w:hAnsi="Arial" w:cs="Arial"/>
                <w:color w:val="000000" w:themeColor="text1"/>
                <w:sz w:val="16"/>
                <w:szCs w:val="16"/>
                <w:lang w:val="lt-LT"/>
              </w:rPr>
            </w:pPr>
            <w:r w:rsidRPr="00633636">
              <w:rPr>
                <w:rFonts w:ascii="Arial" w:hAnsi="Arial" w:cs="Arial"/>
                <w:color w:val="000000" w:themeColor="text1"/>
                <w:sz w:val="16"/>
                <w:szCs w:val="16"/>
                <w:lang w:val="lt-LT"/>
              </w:rPr>
              <w:t>*Bus laikoma, kad Tiekėjas kvalifikaciją įgijo laiku (iki paraiškų pateikimo dienos),  jeigu kartu su paraiška arba KC paprašius Tiekėjas pateiks dokumentus, įrodančius, kad Tiekėjo pasitelktas ekspertas iki paraiškų pateikimo termino pabaigos yra pateikęs prašymą kompetentingai institucijai dėl atestavimo bei teisės pripažinimui reikalingus dokumentus, ir iki Pirkimo sutarties sudarymo pateiks TPD, suteikiantį teisę vykdyti atitinkamas veiklas Lietuvos Respublikoje.</w:t>
            </w:r>
          </w:p>
          <w:p w14:paraId="25248C31" w14:textId="77777777" w:rsidR="00F61BB8" w:rsidRPr="00CC2515" w:rsidRDefault="00F61BB8" w:rsidP="00F61BB8">
            <w:pPr>
              <w:jc w:val="both"/>
              <w:rPr>
                <w:rFonts w:ascii="Arial" w:hAnsi="Arial" w:cs="Arial"/>
                <w:color w:val="000000" w:themeColor="text1"/>
                <w:sz w:val="16"/>
                <w:szCs w:val="16"/>
              </w:rPr>
            </w:pPr>
          </w:p>
        </w:tc>
        <w:tc>
          <w:tcPr>
            <w:tcW w:w="2268" w:type="dxa"/>
            <w:tcMar>
              <w:top w:w="28" w:type="dxa"/>
              <w:bottom w:w="28" w:type="dxa"/>
            </w:tcMar>
          </w:tcPr>
          <w:p w14:paraId="03ECD8C0" w14:textId="77777777" w:rsidR="002837A1" w:rsidRDefault="002837A1" w:rsidP="002837A1">
            <w:pPr>
              <w:rPr>
                <w:rFonts w:ascii="Arial" w:hAnsi="Arial" w:cs="Arial"/>
                <w:sz w:val="16"/>
                <w:szCs w:val="16"/>
                <w:lang w:val="lt-LT"/>
              </w:rPr>
            </w:pPr>
            <w:r w:rsidRPr="00CC2515">
              <w:rPr>
                <w:rFonts w:ascii="Arial" w:hAnsi="Arial" w:cs="Arial"/>
                <w:sz w:val="16"/>
                <w:szCs w:val="16"/>
                <w:lang w:val="lt-LT"/>
              </w:rPr>
              <w:t xml:space="preserve">Tiekėjas, </w:t>
            </w:r>
          </w:p>
          <w:p w14:paraId="3043F0ED" w14:textId="77777777" w:rsidR="002837A1" w:rsidRDefault="002837A1" w:rsidP="002837A1">
            <w:pPr>
              <w:rPr>
                <w:rFonts w:ascii="Arial" w:hAnsi="Arial" w:cs="Arial"/>
                <w:sz w:val="16"/>
                <w:szCs w:val="16"/>
                <w:lang w:val="lt-LT"/>
              </w:rPr>
            </w:pPr>
            <w:r w:rsidRPr="00CC2515">
              <w:rPr>
                <w:rFonts w:ascii="Arial" w:hAnsi="Arial" w:cs="Arial"/>
                <w:sz w:val="16"/>
                <w:szCs w:val="16"/>
                <w:lang w:val="lt-LT"/>
              </w:rPr>
              <w:t>tiekėjų grupės nariai bendrai (gali ir vienas tiekėjų grupės narys) ir (arba)</w:t>
            </w:r>
          </w:p>
          <w:p w14:paraId="0622F6DE" w14:textId="0100DDBA" w:rsidR="00F61BB8" w:rsidRPr="00CC2515" w:rsidRDefault="002837A1" w:rsidP="00F61BB8">
            <w:pPr>
              <w:rPr>
                <w:rFonts w:ascii="Arial" w:hAnsi="Arial" w:cs="Arial"/>
                <w:sz w:val="16"/>
                <w:szCs w:val="16"/>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2EA1AD60" w14:textId="77777777" w:rsidR="005F787C" w:rsidRPr="00CC2515" w:rsidRDefault="005F787C" w:rsidP="005F787C">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06654592" w14:textId="77777777" w:rsidR="00F61BB8" w:rsidRPr="00CC2515" w:rsidRDefault="00F61BB8" w:rsidP="00F61BB8">
            <w:pPr>
              <w:jc w:val="both"/>
              <w:rPr>
                <w:rFonts w:ascii="Arial" w:hAnsi="Arial" w:cs="Arial"/>
                <w:color w:val="FF0000"/>
                <w:sz w:val="16"/>
                <w:szCs w:val="16"/>
              </w:rPr>
            </w:pPr>
          </w:p>
        </w:tc>
      </w:tr>
      <w:tr w:rsidR="00F61BB8" w:rsidRPr="00CC2515" w14:paraId="3BD7FBB0" w14:textId="77777777" w:rsidTr="0090553F">
        <w:tc>
          <w:tcPr>
            <w:tcW w:w="562" w:type="dxa"/>
            <w:vMerge/>
            <w:tcMar>
              <w:top w:w="28" w:type="dxa"/>
              <w:bottom w:w="28" w:type="dxa"/>
            </w:tcMar>
          </w:tcPr>
          <w:p w14:paraId="094BD607" w14:textId="77777777" w:rsidR="00F61BB8" w:rsidRPr="00CC2515" w:rsidRDefault="00F61BB8" w:rsidP="00F61BB8">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611E67D7" w14:textId="77777777" w:rsidR="006B031E" w:rsidRPr="006B031E" w:rsidRDefault="006B031E" w:rsidP="006B031E">
            <w:pPr>
              <w:jc w:val="both"/>
              <w:rPr>
                <w:rFonts w:ascii="Arial" w:hAnsi="Arial" w:cs="Arial"/>
                <w:sz w:val="16"/>
                <w:szCs w:val="16"/>
                <w:lang w:val="en-GB"/>
              </w:rPr>
            </w:pPr>
            <w:r w:rsidRPr="006B031E">
              <w:rPr>
                <w:rFonts w:ascii="Arial" w:hAnsi="Arial" w:cs="Arial"/>
                <w:sz w:val="16"/>
                <w:szCs w:val="16"/>
                <w:lang w:val="en-GB"/>
              </w:rPr>
              <w:t xml:space="preserve">The Supplier must propose at least one specialist, </w:t>
            </w:r>
            <w:r w:rsidRPr="006B031E">
              <w:rPr>
                <w:rFonts w:ascii="Arial" w:hAnsi="Arial" w:cs="Arial"/>
                <w:b/>
                <w:bCs/>
                <w:sz w:val="16"/>
                <w:szCs w:val="16"/>
                <w:lang w:val="en-GB"/>
              </w:rPr>
              <w:t>the design part manager</w:t>
            </w:r>
            <w:r w:rsidRPr="006B031E">
              <w:rPr>
                <w:rFonts w:ascii="Arial" w:hAnsi="Arial" w:cs="Arial"/>
                <w:sz w:val="16"/>
                <w:szCs w:val="16"/>
                <w:lang w:val="en-GB"/>
              </w:rPr>
              <w:t xml:space="preserve">, of the transport communications </w:t>
            </w:r>
            <w:r w:rsidRPr="006B031E">
              <w:rPr>
                <w:rFonts w:ascii="Arial" w:hAnsi="Arial" w:cs="Arial"/>
                <w:b/>
                <w:bCs/>
                <w:sz w:val="16"/>
                <w:szCs w:val="16"/>
                <w:lang w:val="en-GB"/>
              </w:rPr>
              <w:t>(road and/or street)</w:t>
            </w:r>
            <w:r w:rsidRPr="006B031E">
              <w:rPr>
                <w:rFonts w:ascii="Arial" w:hAnsi="Arial" w:cs="Arial"/>
                <w:sz w:val="16"/>
                <w:szCs w:val="16"/>
                <w:lang w:val="en-GB"/>
              </w:rPr>
              <w:t>, who will perform the contract in the case of winning and who meets all the following requirements:</w:t>
            </w:r>
          </w:p>
          <w:p w14:paraId="6682852F" w14:textId="77777777" w:rsidR="006B031E" w:rsidRPr="006B031E" w:rsidRDefault="006B031E" w:rsidP="006B031E">
            <w:pPr>
              <w:numPr>
                <w:ilvl w:val="0"/>
                <w:numId w:val="10"/>
              </w:numPr>
              <w:jc w:val="both"/>
              <w:rPr>
                <w:rFonts w:ascii="Arial" w:hAnsi="Arial" w:cs="Arial"/>
                <w:sz w:val="16"/>
                <w:szCs w:val="16"/>
                <w:lang w:val="en-GB"/>
              </w:rPr>
            </w:pPr>
            <w:r w:rsidRPr="006B031E">
              <w:rPr>
                <w:rFonts w:ascii="Arial" w:hAnsi="Arial" w:cs="Arial"/>
                <w:sz w:val="16"/>
                <w:szCs w:val="16"/>
                <w:lang w:val="en-GB"/>
              </w:rPr>
              <w:t xml:space="preserve">the proposed specialist must have the right to be the design part manager of a special structure and the design part supervision manager of a special structure. Structures: transport communications (road and/or street). Design part: transport.  </w:t>
            </w:r>
          </w:p>
          <w:p w14:paraId="383C535C" w14:textId="77777777" w:rsidR="006B031E" w:rsidRPr="006B031E" w:rsidRDefault="006B031E" w:rsidP="006B031E">
            <w:pPr>
              <w:numPr>
                <w:ilvl w:val="0"/>
                <w:numId w:val="10"/>
              </w:numPr>
              <w:jc w:val="both"/>
              <w:rPr>
                <w:rFonts w:ascii="Arial" w:hAnsi="Arial" w:cs="Arial"/>
                <w:sz w:val="16"/>
                <w:szCs w:val="16"/>
                <w:lang w:val="en-GB"/>
              </w:rPr>
            </w:pPr>
            <w:r w:rsidRPr="006B031E">
              <w:rPr>
                <w:rFonts w:ascii="Arial" w:hAnsi="Arial" w:cs="Arial"/>
                <w:sz w:val="16"/>
                <w:szCs w:val="16"/>
                <w:lang w:val="en-GB"/>
              </w:rPr>
              <w:t>the proposed specialist must, by the date of submission of applications, have at least 12 (twelve) months' experience as a design part manager within the last 15 (fifteen) years in the field of design and/or design supervision of transport communications (road and/or street).</w:t>
            </w:r>
          </w:p>
          <w:p w14:paraId="7D56D0DA" w14:textId="77777777" w:rsidR="006B031E" w:rsidRPr="006B031E" w:rsidRDefault="006B031E" w:rsidP="006B031E">
            <w:pPr>
              <w:jc w:val="both"/>
              <w:rPr>
                <w:rFonts w:ascii="Arial" w:hAnsi="Arial" w:cs="Arial"/>
                <w:sz w:val="16"/>
                <w:szCs w:val="16"/>
                <w:lang w:val="en-GB"/>
              </w:rPr>
            </w:pPr>
          </w:p>
          <w:p w14:paraId="069732A3" w14:textId="72D918AE" w:rsidR="006B031E" w:rsidRPr="006B031E" w:rsidRDefault="006B031E" w:rsidP="006B031E">
            <w:pPr>
              <w:jc w:val="both"/>
              <w:rPr>
                <w:rFonts w:ascii="Arial" w:hAnsi="Arial" w:cs="Arial"/>
                <w:sz w:val="16"/>
                <w:szCs w:val="16"/>
                <w:lang w:val="en-GB"/>
              </w:rPr>
            </w:pPr>
            <w:r w:rsidRPr="006B031E">
              <w:rPr>
                <w:rFonts w:ascii="Arial" w:hAnsi="Arial" w:cs="Arial"/>
                <w:sz w:val="16"/>
                <w:szCs w:val="16"/>
                <w:lang w:val="en-GB"/>
              </w:rPr>
              <w:t xml:space="preserve">Experience is calculated by </w:t>
            </w:r>
            <w:r w:rsidR="5A21B1C5" w:rsidRPr="2C82300C">
              <w:rPr>
                <w:rFonts w:ascii="Arial" w:hAnsi="Arial" w:cs="Arial"/>
                <w:sz w:val="16"/>
                <w:szCs w:val="16"/>
                <w:lang w:val="en-GB"/>
              </w:rPr>
              <w:t xml:space="preserve">summing </w:t>
            </w:r>
            <w:r w:rsidRPr="006B031E">
              <w:rPr>
                <w:rFonts w:ascii="Arial" w:hAnsi="Arial" w:cs="Arial"/>
                <w:sz w:val="16"/>
                <w:szCs w:val="16"/>
                <w:lang w:val="en-GB"/>
              </w:rPr>
              <w:t xml:space="preserve">the duration of implemented* projects for the preparation and/or design supervision of a part of a master design and/or master-detailed technical design and/or detailed technical design for transport communications (road and/or street), in which the proposed specialist has acted as a design part manager. </w:t>
            </w:r>
          </w:p>
          <w:p w14:paraId="717E3901" w14:textId="77777777" w:rsidR="006B031E" w:rsidRPr="006B031E" w:rsidRDefault="006B031E" w:rsidP="006B031E">
            <w:pPr>
              <w:jc w:val="both"/>
              <w:rPr>
                <w:rFonts w:ascii="Arial" w:hAnsi="Arial" w:cs="Arial"/>
                <w:sz w:val="16"/>
                <w:szCs w:val="16"/>
                <w:lang w:val="en-GB"/>
              </w:rPr>
            </w:pPr>
          </w:p>
          <w:p w14:paraId="125DD87F" w14:textId="77777777" w:rsidR="006B031E" w:rsidRPr="006B031E" w:rsidRDefault="006B031E" w:rsidP="006B031E">
            <w:pPr>
              <w:jc w:val="both"/>
              <w:rPr>
                <w:rFonts w:ascii="Arial" w:hAnsi="Arial" w:cs="Arial"/>
                <w:b/>
                <w:bCs/>
                <w:sz w:val="16"/>
                <w:szCs w:val="16"/>
                <w:u w:val="single"/>
                <w:lang w:val="en-GB"/>
              </w:rPr>
            </w:pPr>
            <w:r w:rsidRPr="006B031E">
              <w:rPr>
                <w:rFonts w:ascii="Arial" w:hAnsi="Arial" w:cs="Arial"/>
                <w:sz w:val="16"/>
                <w:szCs w:val="16"/>
                <w:lang w:val="en-GB"/>
              </w:rPr>
              <w:t xml:space="preserve">The duration of parallel projects is not cumulative, i.e. if a specialist has worked on one project from 1 September 2020 to 1 November 2020 and on another project from 1 September 2020 to 1 December 2020, his/her experience is considered to be 91 days. </w:t>
            </w:r>
          </w:p>
          <w:p w14:paraId="354740CD" w14:textId="77777777" w:rsidR="006B031E" w:rsidRPr="006B031E" w:rsidRDefault="006B031E" w:rsidP="006B031E">
            <w:pPr>
              <w:jc w:val="both"/>
              <w:rPr>
                <w:rFonts w:ascii="Arial" w:hAnsi="Arial" w:cs="Arial"/>
                <w:sz w:val="16"/>
                <w:szCs w:val="16"/>
                <w:lang w:val="en-GB"/>
              </w:rPr>
            </w:pPr>
          </w:p>
          <w:p w14:paraId="30130CAA" w14:textId="0D94CD11" w:rsidR="00F61BB8" w:rsidRPr="0069481C" w:rsidRDefault="006B031E" w:rsidP="006B031E">
            <w:pPr>
              <w:jc w:val="both"/>
              <w:rPr>
                <w:rFonts w:ascii="Arial" w:hAnsi="Arial" w:cs="Arial"/>
                <w:i/>
                <w:iCs/>
                <w:sz w:val="16"/>
                <w:szCs w:val="16"/>
                <w:lang w:val="en-GB"/>
              </w:rPr>
            </w:pPr>
            <w:r w:rsidRPr="006B031E">
              <w:rPr>
                <w:rFonts w:ascii="Arial" w:hAnsi="Arial" w:cs="Arial"/>
                <w:i/>
                <w:iCs/>
                <w:sz w:val="16"/>
                <w:szCs w:val="16"/>
                <w:lang w:val="en-GB"/>
              </w:rPr>
              <w:t>* A project is considered implemented when it is a master design</w:t>
            </w:r>
            <w:r w:rsidR="0047343D">
              <w:rPr>
                <w:rFonts w:ascii="Arial" w:hAnsi="Arial" w:cs="Arial"/>
                <w:i/>
                <w:iCs/>
                <w:sz w:val="16"/>
                <w:szCs w:val="16"/>
                <w:lang w:val="en-GB"/>
              </w:rPr>
              <w:t>**</w:t>
            </w:r>
            <w:r w:rsidRPr="006B031E">
              <w:rPr>
                <w:rFonts w:ascii="Arial" w:hAnsi="Arial" w:cs="Arial"/>
                <w:i/>
                <w:iCs/>
                <w:sz w:val="16"/>
                <w:szCs w:val="16"/>
                <w:lang w:val="en-GB"/>
              </w:rPr>
              <w:t xml:space="preserve"> or master-detailed technical design or detailed technical design of a special structure, for which the Client’s confirmation of the completed services or a construction permit or another </w:t>
            </w:r>
            <w:r w:rsidRPr="0069481C">
              <w:rPr>
                <w:rFonts w:ascii="Arial" w:hAnsi="Arial" w:cs="Arial"/>
                <w:i/>
                <w:iCs/>
                <w:sz w:val="16"/>
                <w:szCs w:val="16"/>
                <w:lang w:val="en-GB"/>
              </w:rPr>
              <w:t>equivalent document (design activity) has been obtained and/or the Client’s confirmation of the completed services or a construction completion document or another equivalent document (design supervision) has been obtained.</w:t>
            </w:r>
          </w:p>
          <w:p w14:paraId="1C5C2214" w14:textId="77777777" w:rsidR="0047343D" w:rsidRPr="0069481C" w:rsidRDefault="0047343D" w:rsidP="006B031E">
            <w:pPr>
              <w:jc w:val="both"/>
              <w:rPr>
                <w:rFonts w:ascii="Arial" w:hAnsi="Arial" w:cs="Arial"/>
                <w:i/>
                <w:iCs/>
                <w:sz w:val="16"/>
                <w:szCs w:val="16"/>
              </w:rPr>
            </w:pPr>
          </w:p>
          <w:p w14:paraId="61E41F18" w14:textId="77777777" w:rsidR="0047343D" w:rsidRDefault="0047343D" w:rsidP="006B031E">
            <w:pPr>
              <w:jc w:val="both"/>
              <w:rPr>
                <w:rFonts w:ascii="Arial" w:hAnsi="Arial" w:cs="Arial"/>
                <w:i/>
                <w:iCs/>
                <w:sz w:val="16"/>
                <w:szCs w:val="16"/>
              </w:rPr>
            </w:pPr>
            <w:r w:rsidRPr="0069481C">
              <w:rPr>
                <w:rFonts w:ascii="Arial" w:hAnsi="Arial" w:cs="Arial"/>
                <w:i/>
                <w:iCs/>
                <w:sz w:val="16"/>
                <w:szCs w:val="16"/>
              </w:rPr>
              <w:t>** Or design proposals on the basis of which a building permit was obtained.</w:t>
            </w:r>
          </w:p>
          <w:p w14:paraId="3D5E8D3B" w14:textId="609E8155" w:rsidR="0047343D" w:rsidRPr="007777E7" w:rsidRDefault="0047343D" w:rsidP="006B031E">
            <w:pPr>
              <w:jc w:val="both"/>
              <w:rPr>
                <w:rFonts w:ascii="Arial" w:hAnsi="Arial" w:cs="Arial"/>
                <w:sz w:val="16"/>
                <w:szCs w:val="16"/>
              </w:rPr>
            </w:pPr>
          </w:p>
        </w:tc>
        <w:tc>
          <w:tcPr>
            <w:tcW w:w="6096" w:type="dxa"/>
            <w:tcMar>
              <w:top w:w="28" w:type="dxa"/>
              <w:bottom w:w="28" w:type="dxa"/>
            </w:tcMar>
          </w:tcPr>
          <w:p w14:paraId="1F5616D8" w14:textId="73283299" w:rsidR="00F36E3E" w:rsidRPr="00044257" w:rsidRDefault="00F36E3E" w:rsidP="00F36E3E">
            <w:pPr>
              <w:jc w:val="both"/>
              <w:rPr>
                <w:rFonts w:ascii="Arial" w:hAnsi="Arial" w:cs="Arial"/>
                <w:color w:val="000000" w:themeColor="text1"/>
                <w:sz w:val="16"/>
                <w:szCs w:val="16"/>
                <w:lang w:val="en-GB"/>
              </w:rPr>
            </w:pPr>
            <w:r w:rsidRPr="00044257">
              <w:rPr>
                <w:rFonts w:ascii="Arial" w:hAnsi="Arial" w:cs="Arial"/>
                <w:color w:val="000000" w:themeColor="text1"/>
                <w:sz w:val="16"/>
                <w:szCs w:val="16"/>
                <w:lang w:val="en-GB"/>
              </w:rPr>
              <w:t xml:space="preserve">1. Completed "List of Specialists" </w:t>
            </w:r>
            <w:r w:rsidRPr="001934DE">
              <w:rPr>
                <w:rFonts w:ascii="Arial" w:hAnsi="Arial" w:cs="Arial"/>
                <w:color w:val="000000" w:themeColor="text1"/>
                <w:sz w:val="16"/>
                <w:szCs w:val="16"/>
                <w:lang w:val="en-GB"/>
              </w:rPr>
              <w:t xml:space="preserve">(Annex IX </w:t>
            </w:r>
            <w:r w:rsidR="000F53B3" w:rsidRPr="001934DE">
              <w:rPr>
                <w:rFonts w:ascii="Arial" w:hAnsi="Arial" w:cs="Arial"/>
                <w:color w:val="000000" w:themeColor="text1"/>
                <w:sz w:val="16"/>
                <w:szCs w:val="16"/>
                <w:lang w:val="en-GB"/>
              </w:rPr>
              <w:t>to the S</w:t>
            </w:r>
            <w:r w:rsidR="000F53B3" w:rsidRPr="001934DE">
              <w:rPr>
                <w:rFonts w:ascii="Arial" w:hAnsi="Arial" w:cs="Arial"/>
                <w:color w:val="000000" w:themeColor="text1"/>
                <w:sz w:val="16"/>
                <w:szCs w:val="16"/>
              </w:rPr>
              <w:t>pecial Part of the Procurement conditions</w:t>
            </w:r>
            <w:r w:rsidRPr="001934DE">
              <w:rPr>
                <w:rFonts w:ascii="Arial" w:hAnsi="Arial" w:cs="Arial"/>
                <w:color w:val="000000" w:themeColor="text1"/>
                <w:sz w:val="16"/>
                <w:szCs w:val="16"/>
                <w:lang w:val="en-GB"/>
              </w:rPr>
              <w:t>).</w:t>
            </w:r>
          </w:p>
          <w:p w14:paraId="3DA96B90" w14:textId="7910064E" w:rsidR="00F36E3E" w:rsidRPr="001751C8" w:rsidRDefault="00142467" w:rsidP="00F36E3E">
            <w:pPr>
              <w:jc w:val="both"/>
              <w:rPr>
                <w:rFonts w:ascii="Arial" w:hAnsi="Arial" w:cs="Arial"/>
                <w:color w:val="000000" w:themeColor="text1"/>
                <w:sz w:val="16"/>
                <w:szCs w:val="16"/>
                <w:lang w:val="en-GB"/>
              </w:rPr>
            </w:pPr>
            <w:r>
              <w:rPr>
                <w:rFonts w:ascii="Arial" w:hAnsi="Arial" w:cs="Arial"/>
                <w:color w:val="000000" w:themeColor="text1"/>
                <w:sz w:val="16"/>
                <w:szCs w:val="16"/>
                <w:lang w:val="en-GB"/>
              </w:rPr>
              <w:t>2</w:t>
            </w:r>
            <w:r w:rsidR="00F36E3E" w:rsidRPr="00044257">
              <w:rPr>
                <w:rFonts w:ascii="Arial" w:hAnsi="Arial" w:cs="Arial"/>
                <w:color w:val="000000" w:themeColor="text1"/>
                <w:sz w:val="16"/>
                <w:szCs w:val="16"/>
                <w:lang w:val="en-GB"/>
              </w:rPr>
              <w:t xml:space="preserve">. Certificates, attestations and other documents confirming compliance with the established qualification requirements*: </w:t>
            </w:r>
            <w:r w:rsidR="00F36E3E" w:rsidRPr="00044257">
              <w:rPr>
                <w:rFonts w:ascii="Arial" w:hAnsi="Arial" w:cs="Arial"/>
                <w:color w:val="000000" w:themeColor="text1"/>
                <w:sz w:val="16"/>
                <w:szCs w:val="16"/>
                <w:lang w:val="en-GB"/>
              </w:rPr>
              <w:br/>
              <w:t xml:space="preserve">- a supplier from Lithuania is not required to provide qualification certificates and/or right recognition documents (RRD) issued in accordance with the procedure established by the Ministry of Environment of the Republic of Lithuania, which confirm the qualifications of specialists in the relevant group of structures; however, the Supplier must indicate the names of the proposed specialists and the number of qualification certificates or recognition documents proving the right of those specialists to hold the relevant positions in the list of key specialists, and the KC will verify the data in the relevant registers of qualification certificates and/or recognition documents of construction specialists of the Public Body Construction Sector Development Agency (www. ssva.lt).  </w:t>
            </w:r>
            <w:r w:rsidR="00F36E3E" w:rsidRPr="00044257">
              <w:rPr>
                <w:rFonts w:ascii="Arial" w:hAnsi="Arial" w:cs="Arial"/>
                <w:color w:val="000000" w:themeColor="text1"/>
                <w:sz w:val="16"/>
                <w:szCs w:val="16"/>
                <w:lang w:val="en-GB"/>
              </w:rPr>
              <w:br/>
              <w:t>If, due to technical problems with the information system of the Public Body Construction Sector Development Agency, the KC is unable to verify the freely accessible data about the Supplier, it will have the right to request the Supplier to provide a document issued in the prescribed manner, confirming compliance with this requirement.</w:t>
            </w:r>
            <w:r w:rsidR="00F36E3E" w:rsidRPr="00044257">
              <w:rPr>
                <w:rFonts w:ascii="Arial" w:hAnsi="Arial" w:cs="Arial"/>
                <w:color w:val="000000" w:themeColor="text1"/>
                <w:sz w:val="16"/>
                <w:szCs w:val="16"/>
                <w:lang w:val="en-GB"/>
              </w:rPr>
              <w:br/>
            </w:r>
            <w:r w:rsidR="00F36E3E" w:rsidRPr="001751C8">
              <w:rPr>
                <w:rFonts w:ascii="Arial" w:hAnsi="Arial" w:cs="Arial"/>
                <w:b/>
                <w:bCs/>
                <w:color w:val="000000" w:themeColor="text1"/>
                <w:sz w:val="16"/>
                <w:szCs w:val="16"/>
                <w:lang w:val="en-GB"/>
              </w:rPr>
              <w:t>- foreign specialists must obtain a document of recognition of rights issued in accordance with the procedure established by the Law on Construction of the Republic of Lithuania before signing the contract.</w:t>
            </w:r>
          </w:p>
          <w:p w14:paraId="27903866" w14:textId="680A3CAE" w:rsidR="00F36E3E" w:rsidRPr="001751C8" w:rsidRDefault="00142467" w:rsidP="00F36E3E">
            <w:pPr>
              <w:jc w:val="both"/>
              <w:rPr>
                <w:rFonts w:ascii="Arial" w:hAnsi="Arial" w:cs="Arial"/>
                <w:color w:val="000000" w:themeColor="text1"/>
                <w:sz w:val="16"/>
                <w:szCs w:val="16"/>
                <w:lang w:val="en-GB"/>
              </w:rPr>
            </w:pPr>
            <w:r w:rsidRPr="001751C8">
              <w:rPr>
                <w:rFonts w:ascii="Arial" w:hAnsi="Arial" w:cs="Arial"/>
                <w:color w:val="000000" w:themeColor="text1"/>
                <w:sz w:val="16"/>
                <w:szCs w:val="16"/>
                <w:lang w:val="en-GB"/>
              </w:rPr>
              <w:t>3</w:t>
            </w:r>
            <w:r w:rsidR="00F36E3E" w:rsidRPr="001751C8">
              <w:rPr>
                <w:rFonts w:ascii="Arial" w:hAnsi="Arial" w:cs="Arial"/>
                <w:color w:val="000000" w:themeColor="text1"/>
                <w:sz w:val="16"/>
                <w:szCs w:val="16"/>
                <w:lang w:val="en-GB"/>
              </w:rPr>
              <w:t>. Certificates from clients, an order appointing a specialist to the relevant position, or other documents proving that the specialist actually held the specified position according to the contracts listed and proving that the specialist prepared the specified master and/or master-detailed technical designs and/or detailed technical designs and/or provided design supervision services. Certificates, testimonials or other documents from clients proving that projects were implemented.</w:t>
            </w:r>
          </w:p>
          <w:p w14:paraId="62D066A9" w14:textId="77777777" w:rsidR="00F36E3E" w:rsidRPr="001751C8" w:rsidRDefault="00F36E3E" w:rsidP="00F36E3E">
            <w:pPr>
              <w:jc w:val="both"/>
              <w:rPr>
                <w:rFonts w:ascii="Arial" w:hAnsi="Arial" w:cs="Arial"/>
                <w:color w:val="000000" w:themeColor="text1"/>
                <w:sz w:val="16"/>
                <w:szCs w:val="16"/>
                <w:lang w:val="en-GB"/>
              </w:rPr>
            </w:pPr>
          </w:p>
          <w:p w14:paraId="6FFF57C7" w14:textId="77777777" w:rsidR="00F36E3E" w:rsidRPr="00044257" w:rsidRDefault="00F36E3E" w:rsidP="00F36E3E">
            <w:pPr>
              <w:jc w:val="both"/>
              <w:rPr>
                <w:rFonts w:ascii="Arial" w:hAnsi="Arial" w:cs="Arial"/>
                <w:color w:val="000000" w:themeColor="text1"/>
                <w:sz w:val="16"/>
                <w:szCs w:val="16"/>
                <w:lang w:val="en-GB"/>
              </w:rPr>
            </w:pPr>
            <w:r w:rsidRPr="001751C8">
              <w:rPr>
                <w:rFonts w:ascii="Arial" w:hAnsi="Arial" w:cs="Arial"/>
                <w:color w:val="000000" w:themeColor="text1"/>
                <w:sz w:val="16"/>
                <w:szCs w:val="16"/>
                <w:lang w:val="en-GB"/>
              </w:rPr>
              <w:t>*The Supplier shall be deemed to have acquired the qualification in time (by the date of submission of applications, if, together with the application or at the request of the KC, the Supplier submits documents proving that the expert engaged by the Supplier has, by the deadline for the submission of applications, submitted a request to the competent authority for certification and the documents necessary for the recognition of the right to be certified, and, by the date of conclusion of the Procurement Contract, has submitted the RRD authorising him/her to carry out the activities concerned in the Republic of Lithuania.</w:t>
            </w:r>
          </w:p>
          <w:p w14:paraId="6F5CDD3C" w14:textId="77777777" w:rsidR="00F61BB8" w:rsidRPr="00CC2515" w:rsidRDefault="00F61BB8" w:rsidP="00F61BB8">
            <w:pPr>
              <w:jc w:val="both"/>
              <w:rPr>
                <w:rFonts w:ascii="Arial" w:hAnsi="Arial" w:cs="Arial"/>
                <w:color w:val="000000" w:themeColor="text1"/>
                <w:sz w:val="16"/>
                <w:szCs w:val="16"/>
              </w:rPr>
            </w:pPr>
          </w:p>
        </w:tc>
        <w:tc>
          <w:tcPr>
            <w:tcW w:w="2268" w:type="dxa"/>
            <w:tcMar>
              <w:top w:w="28" w:type="dxa"/>
              <w:bottom w:w="28" w:type="dxa"/>
            </w:tcMar>
          </w:tcPr>
          <w:p w14:paraId="25926BC5" w14:textId="77777777" w:rsidR="005203E0" w:rsidRDefault="005203E0" w:rsidP="005203E0">
            <w:pPr>
              <w:rPr>
                <w:rFonts w:ascii="Arial" w:hAnsi="Arial" w:cs="Arial"/>
                <w:sz w:val="16"/>
                <w:szCs w:val="16"/>
              </w:rPr>
            </w:pPr>
            <w:r w:rsidRPr="00CC2515">
              <w:rPr>
                <w:rFonts w:ascii="Arial" w:hAnsi="Arial" w:cs="Arial"/>
                <w:sz w:val="16"/>
                <w:szCs w:val="16"/>
              </w:rPr>
              <w:t xml:space="preserve">The supplier, </w:t>
            </w:r>
          </w:p>
          <w:p w14:paraId="7D3D198A" w14:textId="77777777" w:rsidR="005203E0" w:rsidRDefault="005203E0" w:rsidP="005203E0">
            <w:pPr>
              <w:rPr>
                <w:rFonts w:ascii="Arial" w:hAnsi="Arial" w:cs="Arial"/>
                <w:sz w:val="16"/>
                <w:szCs w:val="16"/>
              </w:rPr>
            </w:pPr>
            <w:r w:rsidRPr="00CC2515">
              <w:rPr>
                <w:rFonts w:ascii="Arial" w:hAnsi="Arial" w:cs="Arial"/>
                <w:sz w:val="16"/>
                <w:szCs w:val="16"/>
              </w:rPr>
              <w:t>members of a group of suppliers jointly (as well as one member of a group of suppliers)</w:t>
            </w:r>
            <w:r>
              <w:rPr>
                <w:rFonts w:ascii="Arial" w:hAnsi="Arial" w:cs="Arial"/>
                <w:sz w:val="16"/>
                <w:szCs w:val="16"/>
              </w:rPr>
              <w:t xml:space="preserve"> </w:t>
            </w:r>
            <w:r w:rsidRPr="00CC2515">
              <w:rPr>
                <w:rFonts w:ascii="Arial" w:hAnsi="Arial" w:cs="Arial"/>
                <w:sz w:val="16"/>
                <w:szCs w:val="16"/>
              </w:rPr>
              <w:t xml:space="preserve">and/or </w:t>
            </w:r>
          </w:p>
          <w:p w14:paraId="58A0279A" w14:textId="0653B002" w:rsidR="00F61BB8" w:rsidRPr="00CC2515" w:rsidRDefault="005203E0" w:rsidP="00F61BB8">
            <w:pPr>
              <w:rPr>
                <w:rFonts w:ascii="Arial" w:hAnsi="Arial" w:cs="Arial"/>
                <w:sz w:val="16"/>
                <w:szCs w:val="16"/>
              </w:rPr>
            </w:pPr>
            <w:r w:rsidRPr="00CC2515">
              <w:rPr>
                <w:rFonts w:ascii="Arial" w:hAnsi="Arial" w:cs="Arial"/>
                <w:sz w:val="16"/>
                <w:szCs w:val="16"/>
              </w:rPr>
              <w:t>an economic entity on the capacities whereof the supplier relies  if that entity (its employee) will itself execute that part of the procurement contract that requires its available capacities</w:t>
            </w:r>
          </w:p>
        </w:tc>
        <w:tc>
          <w:tcPr>
            <w:tcW w:w="1984" w:type="dxa"/>
            <w:tcMar>
              <w:top w:w="28" w:type="dxa"/>
              <w:bottom w:w="28" w:type="dxa"/>
            </w:tcMar>
          </w:tcPr>
          <w:p w14:paraId="7F4BDC48" w14:textId="77777777" w:rsidR="00F75497" w:rsidRPr="00044257" w:rsidRDefault="00F75497" w:rsidP="00F75497">
            <w:pPr>
              <w:jc w:val="both"/>
              <w:rPr>
                <w:rFonts w:ascii="Arial" w:hAnsi="Arial" w:cs="Arial"/>
                <w:color w:val="FF0000"/>
                <w:sz w:val="16"/>
                <w:szCs w:val="16"/>
                <w:lang w:val="en-GB"/>
              </w:rPr>
            </w:pPr>
            <w:r w:rsidRPr="00044257">
              <w:rPr>
                <w:rFonts w:ascii="Arial" w:hAnsi="Arial" w:cs="Arial"/>
                <w:color w:val="FF0000"/>
                <w:sz w:val="16"/>
                <w:szCs w:val="16"/>
                <w:lang w:val="en-GB"/>
              </w:rPr>
              <w:t>To be filled in</w:t>
            </w:r>
          </w:p>
          <w:p w14:paraId="131C32DD" w14:textId="77777777" w:rsidR="00F61BB8" w:rsidRPr="00CC2515" w:rsidRDefault="00F61BB8" w:rsidP="00F61BB8">
            <w:pPr>
              <w:jc w:val="both"/>
              <w:rPr>
                <w:rFonts w:ascii="Arial" w:hAnsi="Arial" w:cs="Arial"/>
                <w:color w:val="FF0000"/>
                <w:sz w:val="16"/>
                <w:szCs w:val="16"/>
              </w:rPr>
            </w:pPr>
          </w:p>
        </w:tc>
      </w:tr>
      <w:tr w:rsidR="00F61BB8" w:rsidRPr="00CC2515" w14:paraId="6C3A20F3" w14:textId="77777777" w:rsidTr="0090553F">
        <w:tc>
          <w:tcPr>
            <w:tcW w:w="562" w:type="dxa"/>
            <w:vMerge w:val="restart"/>
            <w:tcMar>
              <w:top w:w="28" w:type="dxa"/>
              <w:bottom w:w="28" w:type="dxa"/>
            </w:tcMar>
          </w:tcPr>
          <w:p w14:paraId="23F9B82D" w14:textId="3EC9B5DF" w:rsidR="00F61BB8" w:rsidRPr="00BE5AC3" w:rsidRDefault="00F61BB8" w:rsidP="00F61BB8">
            <w:pPr>
              <w:spacing w:before="40" w:after="40"/>
              <w:rPr>
                <w:rFonts w:ascii="Arial" w:hAnsi="Arial" w:cs="Arial"/>
                <w:sz w:val="16"/>
                <w:szCs w:val="16"/>
              </w:rPr>
            </w:pPr>
            <w:r w:rsidRPr="00BE5AC3">
              <w:rPr>
                <w:rFonts w:ascii="Arial" w:hAnsi="Arial" w:cs="Arial"/>
                <w:sz w:val="16"/>
                <w:szCs w:val="16"/>
              </w:rPr>
              <w:t>2.4.</w:t>
            </w:r>
          </w:p>
        </w:tc>
        <w:tc>
          <w:tcPr>
            <w:tcW w:w="3969" w:type="dxa"/>
            <w:tcMar>
              <w:top w:w="28" w:type="dxa"/>
              <w:bottom w:w="28" w:type="dxa"/>
            </w:tcMar>
          </w:tcPr>
          <w:p w14:paraId="6906FC54" w14:textId="77777777" w:rsidR="00F61BB8" w:rsidRPr="001155CE" w:rsidRDefault="00F61BB8" w:rsidP="00F61BB8">
            <w:pPr>
              <w:jc w:val="both"/>
              <w:rPr>
                <w:rFonts w:ascii="Arial" w:hAnsi="Arial" w:cs="Arial"/>
                <w:sz w:val="16"/>
                <w:szCs w:val="16"/>
                <w:lang w:val="lt-LT"/>
              </w:rPr>
            </w:pPr>
            <w:r w:rsidRPr="001155CE">
              <w:rPr>
                <w:rFonts w:ascii="Arial" w:hAnsi="Arial" w:cs="Arial"/>
                <w:sz w:val="16"/>
                <w:szCs w:val="16"/>
                <w:lang w:val="lt-LT"/>
              </w:rPr>
              <w:t xml:space="preserve">Tiekėjas turi pasiūlyti bent vieną specialistą, ypatingojo </w:t>
            </w:r>
            <w:r w:rsidRPr="001155CE">
              <w:rPr>
                <w:rFonts w:ascii="Arial" w:hAnsi="Arial" w:cs="Arial"/>
                <w:b/>
                <w:bCs/>
                <w:sz w:val="16"/>
                <w:szCs w:val="16"/>
                <w:lang w:val="lt-LT"/>
              </w:rPr>
              <w:t>statinio</w:t>
            </w:r>
            <w:r w:rsidRPr="001155CE">
              <w:rPr>
                <w:rFonts w:ascii="Arial" w:hAnsi="Arial" w:cs="Arial"/>
                <w:sz w:val="16"/>
                <w:szCs w:val="16"/>
                <w:lang w:val="lt-LT"/>
              </w:rPr>
              <w:t xml:space="preserve"> </w:t>
            </w:r>
            <w:r w:rsidRPr="001155CE">
              <w:rPr>
                <w:rFonts w:ascii="Arial" w:hAnsi="Arial" w:cs="Arial"/>
                <w:b/>
                <w:bCs/>
                <w:sz w:val="16"/>
                <w:szCs w:val="16"/>
                <w:lang w:val="lt-LT"/>
              </w:rPr>
              <w:t>projekto dalies vadovą</w:t>
            </w:r>
            <w:r w:rsidRPr="001155CE">
              <w:rPr>
                <w:rFonts w:ascii="Arial" w:hAnsi="Arial" w:cs="Arial"/>
                <w:sz w:val="16"/>
                <w:szCs w:val="16"/>
                <w:lang w:val="lt-LT"/>
              </w:rPr>
              <w:t xml:space="preserve"> kiti inžineriniai statiniai </w:t>
            </w:r>
            <w:r w:rsidRPr="001155CE">
              <w:rPr>
                <w:rFonts w:ascii="Arial" w:hAnsi="Arial" w:cs="Arial"/>
                <w:b/>
                <w:bCs/>
                <w:sz w:val="16"/>
                <w:szCs w:val="16"/>
                <w:lang w:val="lt-LT"/>
              </w:rPr>
              <w:t>(kiti transporto statiniai)</w:t>
            </w:r>
            <w:r w:rsidRPr="001155CE">
              <w:rPr>
                <w:rFonts w:ascii="Arial" w:hAnsi="Arial" w:cs="Arial"/>
                <w:sz w:val="16"/>
                <w:szCs w:val="16"/>
                <w:lang w:val="lt-LT"/>
              </w:rPr>
              <w:t xml:space="preserve">, kuris laimėjimo atveju vykdys sutartį, atitinkantį visus šiuos reikalavimus: </w:t>
            </w:r>
          </w:p>
          <w:p w14:paraId="4C0B124F" w14:textId="77777777" w:rsidR="00F61BB8" w:rsidRPr="001155CE" w:rsidRDefault="00F61BB8" w:rsidP="00F61BB8">
            <w:pPr>
              <w:numPr>
                <w:ilvl w:val="0"/>
                <w:numId w:val="7"/>
              </w:numPr>
              <w:jc w:val="both"/>
              <w:rPr>
                <w:rFonts w:ascii="Arial" w:hAnsi="Arial" w:cs="Arial"/>
                <w:sz w:val="16"/>
                <w:szCs w:val="16"/>
                <w:lang w:val="lt-LT"/>
              </w:rPr>
            </w:pPr>
            <w:r w:rsidRPr="001155CE">
              <w:rPr>
                <w:rFonts w:ascii="Arial" w:hAnsi="Arial" w:cs="Arial"/>
                <w:sz w:val="16"/>
                <w:szCs w:val="16"/>
                <w:lang w:val="lt-LT"/>
              </w:rPr>
              <w:t>siūlomas specialistas turi turėti teisę būti ypatingojo statinio projekto dalies vadovu ir ypatingojo statinio projekto dalies vykdymo priežiūros vadovu. Statiniai: kiti inžineriniai statiniai (kiti transporto statiniai (tiltas ir/ar viadukas ir/ar estakada ir/ar tunelis)). Statinio projekto dalys: konstrukcijų.</w:t>
            </w:r>
          </w:p>
          <w:p w14:paraId="5FCA3AD6" w14:textId="77777777" w:rsidR="00F61BB8" w:rsidRPr="001155CE" w:rsidRDefault="00F61BB8" w:rsidP="00F61BB8">
            <w:pPr>
              <w:numPr>
                <w:ilvl w:val="0"/>
                <w:numId w:val="7"/>
              </w:numPr>
              <w:jc w:val="both"/>
              <w:rPr>
                <w:rFonts w:ascii="Arial" w:hAnsi="Arial" w:cs="Arial"/>
                <w:sz w:val="16"/>
                <w:szCs w:val="16"/>
                <w:lang w:val="lt-LT"/>
              </w:rPr>
            </w:pPr>
            <w:r w:rsidRPr="001155CE">
              <w:rPr>
                <w:rFonts w:ascii="Arial" w:hAnsi="Arial" w:cs="Arial"/>
                <w:sz w:val="16"/>
                <w:szCs w:val="16"/>
                <w:lang w:val="lt-LT"/>
              </w:rPr>
              <w:t>siūlomas specialistas iki paraiškų pateikimo dienos turi turėti ne trumpesnę kaip 12 (dvylikos) mėnesių statinio projekto dalies vadovo darbo patirtį per pastaruosius 15 (penkiolika) metų kitų inžinerinių statinių (kitų transporto statinių (tiltas ir/ar viadukas ir/ar estakada ir/ar tunelis)) projektavimo ir/ar projekto vykdymo priežiūros srityje.</w:t>
            </w:r>
          </w:p>
          <w:p w14:paraId="6C401149" w14:textId="77777777" w:rsidR="00F61BB8" w:rsidRPr="001155CE" w:rsidRDefault="00F61BB8" w:rsidP="00F61BB8">
            <w:pPr>
              <w:jc w:val="both"/>
              <w:rPr>
                <w:rFonts w:ascii="Arial" w:hAnsi="Arial" w:cs="Arial"/>
                <w:sz w:val="16"/>
                <w:szCs w:val="16"/>
                <w:lang w:val="lt-LT"/>
              </w:rPr>
            </w:pPr>
          </w:p>
          <w:p w14:paraId="70E40CC9" w14:textId="77777777" w:rsidR="00F61BB8" w:rsidRPr="001155CE" w:rsidRDefault="00F61BB8" w:rsidP="00F61BB8">
            <w:pPr>
              <w:jc w:val="both"/>
              <w:rPr>
                <w:rFonts w:ascii="Arial" w:hAnsi="Arial" w:cs="Arial"/>
                <w:sz w:val="16"/>
                <w:szCs w:val="16"/>
                <w:lang w:val="lt-LT"/>
              </w:rPr>
            </w:pPr>
            <w:r w:rsidRPr="001155CE">
              <w:rPr>
                <w:rFonts w:ascii="Arial" w:hAnsi="Arial" w:cs="Arial"/>
                <w:sz w:val="16"/>
                <w:szCs w:val="16"/>
                <w:lang w:val="lt-LT"/>
              </w:rPr>
              <w:t xml:space="preserve">Patirtis skaičiuojama sumuojant įgyvendintų* statinio projektų trukmę, kuriuose specialistas rengė kitų inžinerinių statinių (kitų transporto statinių (tiltas ir/ar viadukas ir/ar estakada ir/ar tunelis))  statinio techninio ir/ar techninio darbo ir/ar darbo projekto dalį (ar projektą) ir/ar atliko kitų inžinerinių statinių (kitų transporto statinių (tiltas ir/ar viadukas ir/ar estakada ir/ar tunelis)) projekto vykdymo priežiūrą. </w:t>
            </w:r>
          </w:p>
          <w:p w14:paraId="77CB712E" w14:textId="77777777" w:rsidR="00F61BB8" w:rsidRPr="001155CE" w:rsidRDefault="00F61BB8" w:rsidP="00F61BB8">
            <w:pPr>
              <w:jc w:val="both"/>
              <w:rPr>
                <w:rFonts w:ascii="Arial" w:hAnsi="Arial" w:cs="Arial"/>
                <w:sz w:val="16"/>
                <w:szCs w:val="16"/>
                <w:lang w:val="lt-LT"/>
              </w:rPr>
            </w:pPr>
          </w:p>
          <w:p w14:paraId="52C1DCC8" w14:textId="77777777" w:rsidR="00F61BB8" w:rsidRPr="001155CE" w:rsidRDefault="00F61BB8" w:rsidP="00F61BB8">
            <w:pPr>
              <w:jc w:val="both"/>
              <w:rPr>
                <w:rFonts w:ascii="Arial" w:hAnsi="Arial" w:cs="Arial"/>
                <w:b/>
                <w:bCs/>
                <w:i/>
                <w:iCs/>
                <w:sz w:val="16"/>
                <w:szCs w:val="16"/>
                <w:lang w:val="lt-LT"/>
              </w:rPr>
            </w:pPr>
            <w:r w:rsidRPr="001155CE">
              <w:rPr>
                <w:rFonts w:ascii="Arial" w:hAnsi="Arial" w:cs="Arial"/>
                <w:sz w:val="16"/>
                <w:szCs w:val="16"/>
                <w:lang w:val="lt-LT"/>
              </w:rPr>
              <w:t>Vienu metu įgyvendintų projektų trukmė nėra sumuojama, t. y. jei specialistas vieną projektą vykdė nuo 2020 m. rugsėjo 1 d. iki 2020 m. lapkričio 1 d., o kitą projektą nuo 2020 m. rugsėjo 1 d. iki gruodžio 1 d., laikoma, kad jo patirtis yra 91 diena</w:t>
            </w:r>
            <w:r w:rsidRPr="001155CE">
              <w:rPr>
                <w:rFonts w:ascii="Arial" w:hAnsi="Arial" w:cs="Arial"/>
                <w:b/>
                <w:bCs/>
                <w:i/>
                <w:iCs/>
                <w:sz w:val="16"/>
                <w:szCs w:val="16"/>
                <w:lang w:val="lt-LT"/>
              </w:rPr>
              <w:t>.</w:t>
            </w:r>
          </w:p>
          <w:p w14:paraId="723FD439" w14:textId="77777777" w:rsidR="00F61BB8" w:rsidRPr="001155CE" w:rsidRDefault="00F61BB8" w:rsidP="00F61BB8">
            <w:pPr>
              <w:jc w:val="both"/>
              <w:rPr>
                <w:rFonts w:ascii="Arial" w:hAnsi="Arial" w:cs="Arial"/>
                <w:b/>
                <w:bCs/>
                <w:sz w:val="16"/>
                <w:szCs w:val="16"/>
                <w:u w:val="single"/>
                <w:lang w:val="lt-LT"/>
              </w:rPr>
            </w:pPr>
          </w:p>
          <w:p w14:paraId="15BD7A4F" w14:textId="77777777" w:rsidR="00F61BB8" w:rsidRPr="0069481C" w:rsidRDefault="00F61BB8" w:rsidP="00F61BB8">
            <w:pPr>
              <w:jc w:val="both"/>
              <w:rPr>
                <w:rFonts w:ascii="Arial" w:hAnsi="Arial" w:cs="Arial"/>
                <w:i/>
                <w:iCs/>
                <w:sz w:val="16"/>
                <w:szCs w:val="16"/>
                <w:lang w:val="lt-LT"/>
              </w:rPr>
            </w:pPr>
            <w:r w:rsidRPr="001155CE">
              <w:rPr>
                <w:rFonts w:ascii="Arial" w:hAnsi="Arial" w:cs="Arial"/>
                <w:b/>
                <w:bCs/>
                <w:i/>
                <w:iCs/>
                <w:sz w:val="16"/>
                <w:szCs w:val="16"/>
                <w:lang w:val="lt-LT"/>
              </w:rPr>
              <w:t>*</w:t>
            </w:r>
            <w:r w:rsidRPr="001155CE">
              <w:rPr>
                <w:rFonts w:ascii="Arial" w:hAnsi="Arial" w:cs="Arial"/>
                <w:i/>
                <w:iCs/>
                <w:sz w:val="16"/>
                <w:szCs w:val="16"/>
                <w:lang w:val="lt-LT"/>
              </w:rPr>
              <w:t xml:space="preserve"> Įgyvendintu projektu laikomas ypatingo statinio </w:t>
            </w:r>
            <w:r w:rsidRPr="0069481C">
              <w:rPr>
                <w:rFonts w:ascii="Arial" w:hAnsi="Arial" w:cs="Arial"/>
                <w:i/>
                <w:iCs/>
                <w:sz w:val="16"/>
                <w:szCs w:val="16"/>
                <w:lang w:val="lt-LT"/>
              </w:rPr>
              <w:t>techninis</w:t>
            </w:r>
            <w:r w:rsidRPr="0069481C">
              <w:rPr>
                <w:rFonts w:ascii="Arial" w:hAnsi="Arial" w:cs="Arial"/>
                <w:i/>
                <w:sz w:val="16"/>
                <w:szCs w:val="16"/>
                <w:lang w:val="lt-LT"/>
              </w:rPr>
              <w:t>**</w:t>
            </w:r>
            <w:r w:rsidRPr="0069481C">
              <w:rPr>
                <w:rFonts w:ascii="Arial" w:hAnsi="Arial" w:cs="Arial"/>
                <w:i/>
                <w:iCs/>
                <w:sz w:val="16"/>
                <w:szCs w:val="16"/>
                <w:lang w:val="lt-LT"/>
              </w:rPr>
              <w:t xml:space="preserve"> arba techninis darbo projektas arba darbo projektas, kuriam gautas Užsakovo patvirtinimas apie įvykdytas paslaugas arba statybą leidžiantis dokumentas ar kitas jam lygiavertis dokumentas (projektavimo veikla) ir/arba gauta Užsakovo patvirtinimas apie  įvykdytas paslaugas arba  statybos užbaigimo dokumentas ar kitas jam lygiavertis dokumentas (projekto vykdymo priežiūra).</w:t>
            </w:r>
          </w:p>
          <w:p w14:paraId="2109D5E2" w14:textId="77777777" w:rsidR="00F61BB8" w:rsidRPr="0069481C" w:rsidRDefault="00F61BB8" w:rsidP="00F61BB8">
            <w:pPr>
              <w:jc w:val="both"/>
              <w:rPr>
                <w:rFonts w:ascii="Arial" w:hAnsi="Arial" w:cs="Arial"/>
                <w:i/>
                <w:iCs/>
                <w:sz w:val="16"/>
                <w:szCs w:val="16"/>
                <w:lang w:val="lt-LT"/>
              </w:rPr>
            </w:pPr>
          </w:p>
          <w:p w14:paraId="6CBAC190" w14:textId="4A7E541D" w:rsidR="00F61BB8" w:rsidRPr="0069481C" w:rsidRDefault="00F61BB8" w:rsidP="00F61BB8">
            <w:pPr>
              <w:jc w:val="both"/>
              <w:rPr>
                <w:rFonts w:ascii="Arial" w:hAnsi="Arial" w:cs="Arial"/>
                <w:i/>
                <w:iCs/>
                <w:sz w:val="16"/>
                <w:szCs w:val="16"/>
                <w:lang w:val="lt-LT"/>
              </w:rPr>
            </w:pPr>
            <w:r w:rsidRPr="0069481C">
              <w:rPr>
                <w:rFonts w:ascii="Arial" w:hAnsi="Arial" w:cs="Arial"/>
                <w:i/>
                <w:sz w:val="16"/>
                <w:szCs w:val="16"/>
                <w:lang w:val="lt-LT"/>
              </w:rPr>
              <w:t>** Arba projektiniai pasiūlymai</w:t>
            </w:r>
            <w:r w:rsidRPr="0069481C">
              <w:rPr>
                <w:rFonts w:ascii="Arial" w:hAnsi="Arial" w:cs="Arial"/>
                <w:i/>
                <w:iCs/>
                <w:sz w:val="16"/>
                <w:szCs w:val="16"/>
                <w:lang w:val="lt-LT"/>
              </w:rPr>
              <w:t xml:space="preserve">, kurių pagrindu buvo </w:t>
            </w:r>
            <w:r w:rsidRPr="0069481C">
              <w:rPr>
                <w:rFonts w:ascii="Arial" w:hAnsi="Arial" w:cs="Arial"/>
                <w:i/>
                <w:sz w:val="16"/>
                <w:szCs w:val="16"/>
                <w:lang w:val="lt-LT"/>
              </w:rPr>
              <w:t>gautas statybą leidžiantis dokumentas</w:t>
            </w:r>
            <w:r w:rsidRPr="0069481C">
              <w:rPr>
                <w:rFonts w:ascii="Arial" w:hAnsi="Arial" w:cs="Arial"/>
                <w:i/>
                <w:iCs/>
                <w:sz w:val="16"/>
                <w:szCs w:val="16"/>
                <w:lang w:val="lt-LT"/>
              </w:rPr>
              <w:t>.</w:t>
            </w:r>
          </w:p>
          <w:p w14:paraId="3E1B646C" w14:textId="4EC106B8" w:rsidR="00F61BB8" w:rsidRPr="007777E7" w:rsidRDefault="00F61BB8" w:rsidP="00F61BB8">
            <w:pPr>
              <w:jc w:val="both"/>
              <w:rPr>
                <w:rFonts w:ascii="Arial" w:hAnsi="Arial" w:cs="Arial"/>
                <w:i/>
                <w:iCs/>
                <w:sz w:val="16"/>
                <w:szCs w:val="16"/>
                <w:lang w:val="lt-LT"/>
              </w:rPr>
            </w:pPr>
          </w:p>
        </w:tc>
        <w:tc>
          <w:tcPr>
            <w:tcW w:w="6096" w:type="dxa"/>
            <w:tcMar>
              <w:top w:w="28" w:type="dxa"/>
              <w:bottom w:w="28" w:type="dxa"/>
            </w:tcMar>
          </w:tcPr>
          <w:p w14:paraId="31BEEB90" w14:textId="72A9DD6C" w:rsidR="00F61BB8" w:rsidRPr="00CB1126" w:rsidRDefault="00F61BB8" w:rsidP="00F61BB8">
            <w:pPr>
              <w:jc w:val="both"/>
              <w:rPr>
                <w:rFonts w:ascii="Arial" w:hAnsi="Arial" w:cs="Arial"/>
                <w:color w:val="000000" w:themeColor="text1"/>
                <w:sz w:val="16"/>
                <w:szCs w:val="16"/>
                <w:lang w:val="lt-LT"/>
              </w:rPr>
            </w:pPr>
            <w:r>
              <w:rPr>
                <w:rFonts w:ascii="Arial" w:hAnsi="Arial" w:cs="Arial"/>
                <w:color w:val="000000" w:themeColor="text1"/>
                <w:sz w:val="16"/>
                <w:szCs w:val="16"/>
                <w:lang w:val="lt-LT"/>
              </w:rPr>
              <w:t xml:space="preserve">1. </w:t>
            </w:r>
            <w:r w:rsidRPr="00CB1126">
              <w:rPr>
                <w:rFonts w:ascii="Arial" w:hAnsi="Arial" w:cs="Arial"/>
                <w:color w:val="000000" w:themeColor="text1"/>
                <w:sz w:val="16"/>
                <w:szCs w:val="16"/>
                <w:lang w:val="lt-LT"/>
              </w:rPr>
              <w:t xml:space="preserve">Užpildytas „Specialistų sąrašas” </w:t>
            </w:r>
            <w:r w:rsidR="00A049AE">
              <w:rPr>
                <w:rFonts w:ascii="Arial" w:hAnsi="Arial" w:cs="Arial"/>
                <w:color w:val="000000" w:themeColor="text1"/>
                <w:sz w:val="16"/>
                <w:szCs w:val="16"/>
                <w:lang w:val="lt-LT"/>
              </w:rPr>
              <w:t>(</w:t>
            </w:r>
            <w:r w:rsidR="00A049AE" w:rsidRPr="00A049AE">
              <w:rPr>
                <w:rFonts w:ascii="Arial" w:hAnsi="Arial" w:cs="Arial"/>
                <w:bCs/>
                <w:color w:val="000000" w:themeColor="text1"/>
                <w:sz w:val="16"/>
                <w:szCs w:val="16"/>
                <w:lang w:val="lt-LT"/>
              </w:rPr>
              <w:t xml:space="preserve">Pirkimo sąlygų specialiosios dalies priedas </w:t>
            </w:r>
            <w:r w:rsidRPr="00A049AE">
              <w:rPr>
                <w:rFonts w:ascii="Arial" w:hAnsi="Arial" w:cs="Arial"/>
                <w:color w:val="000000" w:themeColor="text1"/>
                <w:sz w:val="16"/>
                <w:szCs w:val="16"/>
                <w:lang w:val="lt-LT"/>
              </w:rPr>
              <w:t>Nr. IX).</w:t>
            </w:r>
          </w:p>
          <w:p w14:paraId="676B6413" w14:textId="0BE74D5B" w:rsidR="00F61BB8" w:rsidRPr="00CB1126" w:rsidRDefault="00F61BB8" w:rsidP="00F61BB8">
            <w:pPr>
              <w:jc w:val="both"/>
              <w:rPr>
                <w:rFonts w:ascii="Arial" w:hAnsi="Arial" w:cs="Arial"/>
                <w:color w:val="000000" w:themeColor="text1"/>
                <w:sz w:val="16"/>
                <w:szCs w:val="16"/>
                <w:lang w:val="lt-LT"/>
              </w:rPr>
            </w:pPr>
            <w:r>
              <w:rPr>
                <w:rFonts w:ascii="Arial" w:hAnsi="Arial" w:cs="Arial"/>
                <w:color w:val="000000" w:themeColor="text1"/>
                <w:sz w:val="16"/>
                <w:szCs w:val="16"/>
                <w:lang w:val="lt-LT"/>
              </w:rPr>
              <w:t xml:space="preserve">2. </w:t>
            </w:r>
            <w:r w:rsidRPr="00CB1126">
              <w:rPr>
                <w:rFonts w:ascii="Arial" w:hAnsi="Arial" w:cs="Arial"/>
                <w:color w:val="000000" w:themeColor="text1"/>
                <w:sz w:val="16"/>
                <w:szCs w:val="16"/>
                <w:lang w:val="lt-LT"/>
              </w:rPr>
              <w:t xml:space="preserve">Sertifikatai, pažymėjimai ir kiti dokumentai, patvirtinantys kvalifikacijos atitikimą nustatytiems reikalavimams*: </w:t>
            </w:r>
            <w:r w:rsidRPr="00CB1126">
              <w:rPr>
                <w:rFonts w:ascii="Arial" w:hAnsi="Arial" w:cs="Arial"/>
                <w:color w:val="000000" w:themeColor="text1"/>
                <w:sz w:val="16"/>
                <w:szCs w:val="16"/>
              </w:rPr>
              <w:br/>
            </w:r>
            <w:r w:rsidRPr="00CB1126">
              <w:rPr>
                <w:rFonts w:ascii="Arial" w:hAnsi="Arial" w:cs="Arial"/>
                <w:color w:val="000000" w:themeColor="text1"/>
                <w:sz w:val="16"/>
                <w:szCs w:val="16"/>
                <w:lang w:val="lt-LT"/>
              </w:rPr>
              <w:t xml:space="preserve">- iš Lietuvos tiekėjo nereikalaujama pateikti Lietuvos Respublikos </w:t>
            </w:r>
            <w:r>
              <w:rPr>
                <w:rFonts w:ascii="Arial" w:hAnsi="Arial" w:cs="Arial"/>
                <w:color w:val="000000" w:themeColor="text1"/>
                <w:sz w:val="16"/>
                <w:szCs w:val="16"/>
                <w:lang w:val="lt-LT"/>
              </w:rPr>
              <w:t>A</w:t>
            </w:r>
            <w:r w:rsidRPr="00CB1126">
              <w:rPr>
                <w:rFonts w:ascii="Arial" w:hAnsi="Arial" w:cs="Arial"/>
                <w:color w:val="000000" w:themeColor="text1"/>
                <w:sz w:val="16"/>
                <w:szCs w:val="16"/>
                <w:lang w:val="lt-LT"/>
              </w:rPr>
              <w:t xml:space="preserve">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VšĮ Statybos sektoriaus vystymo agentūra Statybos specialistų kvalifikacijos atestatų ir (arba) teisės pripažinimo dokumentų registruose (www. ssva.lt).  </w:t>
            </w:r>
            <w:r w:rsidRPr="00CB1126">
              <w:rPr>
                <w:rFonts w:ascii="Arial" w:hAnsi="Arial" w:cs="Arial"/>
                <w:color w:val="000000" w:themeColor="text1"/>
                <w:sz w:val="16"/>
                <w:szCs w:val="16"/>
              </w:rPr>
              <w:br/>
            </w:r>
            <w:r w:rsidRPr="00CB1126">
              <w:rPr>
                <w:rFonts w:ascii="Arial" w:hAnsi="Arial" w:cs="Arial"/>
                <w:color w:val="000000" w:themeColor="text1"/>
                <w:sz w:val="16"/>
                <w:szCs w:val="16"/>
                <w:lang w:val="lt-LT"/>
              </w:rPr>
              <w:t xml:space="preserve">Jeigu dėl VšĮ Statybos sektoriaus vystymo agentūros informacinės sistemos techninių trikdžių KC neturės galimybės patikrinti neatlygintinai prieinamų duomenų apie tiekėją, jis turės teisę prašyti tiekėjo pateikti nustatyta tvarka išduotą </w:t>
            </w:r>
            <w:r w:rsidRPr="006112DB">
              <w:rPr>
                <w:rFonts w:ascii="Arial" w:hAnsi="Arial" w:cs="Arial"/>
                <w:color w:val="000000" w:themeColor="text1"/>
                <w:sz w:val="16"/>
                <w:szCs w:val="16"/>
                <w:lang w:val="lt-LT"/>
              </w:rPr>
              <w:t>dokumentą, patvirtinantį atitiktį šiam reikalavimui.</w:t>
            </w:r>
            <w:r w:rsidRPr="006112DB">
              <w:rPr>
                <w:rFonts w:ascii="Arial" w:hAnsi="Arial" w:cs="Arial"/>
                <w:color w:val="000000" w:themeColor="text1"/>
                <w:sz w:val="16"/>
                <w:szCs w:val="16"/>
              </w:rPr>
              <w:br/>
            </w:r>
            <w:r w:rsidRPr="006112DB">
              <w:rPr>
                <w:rFonts w:ascii="Arial" w:hAnsi="Arial" w:cs="Arial"/>
                <w:b/>
                <w:bCs/>
                <w:color w:val="000000" w:themeColor="text1"/>
                <w:sz w:val="16"/>
                <w:szCs w:val="16"/>
                <w:lang w:val="lt-LT"/>
              </w:rPr>
              <w:t>- užsienio šalių specialistai iki sutarties pasirašymo turi gauti Lietuvos Respublikos statybos įstatymo nustatyta tvarka išduotą teisės pripažinimo dokumentą.</w:t>
            </w:r>
          </w:p>
          <w:p w14:paraId="1DEB1D99" w14:textId="2593779C" w:rsidR="00F61BB8" w:rsidRPr="00DC0C0C" w:rsidRDefault="00F61BB8" w:rsidP="00F61BB8">
            <w:pPr>
              <w:jc w:val="both"/>
              <w:rPr>
                <w:rFonts w:ascii="Arial" w:hAnsi="Arial" w:cs="Arial"/>
                <w:color w:val="000000" w:themeColor="text1"/>
                <w:sz w:val="16"/>
                <w:szCs w:val="16"/>
                <w:lang w:val="lt-LT"/>
              </w:rPr>
            </w:pPr>
            <w:r>
              <w:rPr>
                <w:rFonts w:ascii="Arial" w:hAnsi="Arial" w:cs="Arial"/>
                <w:color w:val="000000" w:themeColor="text1"/>
                <w:sz w:val="16"/>
                <w:szCs w:val="16"/>
                <w:lang w:val="lt-LT"/>
              </w:rPr>
              <w:t>3</w:t>
            </w:r>
            <w:r w:rsidRPr="7318650D">
              <w:rPr>
                <w:rFonts w:ascii="Arial" w:hAnsi="Arial" w:cs="Arial"/>
                <w:color w:val="000000" w:themeColor="text1"/>
                <w:sz w:val="16"/>
                <w:szCs w:val="16"/>
                <w:lang w:val="lt-LT"/>
              </w:rPr>
              <w:t>. Užsakovų pažymos, specialisto paskyrimo į atitinkamas pareigas įsakymas ar kiti dokumentai, įrodantys, kad specialistas tikrai ėjo nurodytas pareigas pagal sąraše nurodytas sutartis bei įrodantys, kad specialistas parengė nurodytus techninius ir/ar techninius darbo ir/ar darbo projektus ir/arba vykdė projekto vykdymo priežiūros paslaugas. Užsakovų pažymos, atsiliepimai ar kiti dokumentai, įrodantys, kad projektai buvo įgyvendinti.</w:t>
            </w:r>
          </w:p>
          <w:p w14:paraId="5FDB3140" w14:textId="77777777" w:rsidR="00F61BB8" w:rsidRPr="00DC0C0C" w:rsidRDefault="00F61BB8" w:rsidP="00F61BB8">
            <w:pPr>
              <w:jc w:val="both"/>
              <w:rPr>
                <w:rFonts w:ascii="Arial" w:hAnsi="Arial" w:cs="Arial"/>
                <w:color w:val="000000" w:themeColor="text1"/>
                <w:sz w:val="16"/>
                <w:szCs w:val="16"/>
                <w:lang w:val="lt-LT"/>
              </w:rPr>
            </w:pPr>
          </w:p>
          <w:p w14:paraId="76FD46B4" w14:textId="77777777" w:rsidR="00F61BB8" w:rsidRPr="00DC0C0C" w:rsidRDefault="00F61BB8" w:rsidP="00F61BB8">
            <w:pPr>
              <w:jc w:val="both"/>
              <w:rPr>
                <w:rFonts w:ascii="Arial" w:hAnsi="Arial" w:cs="Arial"/>
                <w:color w:val="000000" w:themeColor="text1"/>
                <w:sz w:val="16"/>
                <w:szCs w:val="16"/>
                <w:lang w:val="lt-LT"/>
              </w:rPr>
            </w:pPr>
            <w:r w:rsidRPr="00633636">
              <w:rPr>
                <w:rFonts w:ascii="Arial" w:hAnsi="Arial" w:cs="Arial"/>
                <w:color w:val="000000" w:themeColor="text1"/>
                <w:sz w:val="16"/>
                <w:szCs w:val="16"/>
                <w:lang w:val="lt-LT"/>
              </w:rPr>
              <w:t>*Bus laikoma, kad Tiekėjas kvalifikaciją įgijo laiku (iki paraiškų pateikimo dienos),  jeigu kartu su paraiška arba KC paprašius Tiekėjas pateiks dokumentus, įrodančius, kad Tiekėjo pasitelktas ekspertas iki paraiškų pateikimo termino pabaigos yra pateikęs prašymą kompetentingai institucijai dėl atestavimo bei teisės pripažinimui reikalingus dokumentus, ir iki Pirkimo sutarties sudarymo pateiks TPD, suteikiantį teisę vykdyti atitinkamas veiklas Lietuvos Respublikoje.</w:t>
            </w:r>
          </w:p>
          <w:p w14:paraId="3BE8676A" w14:textId="77777777" w:rsidR="00F61BB8" w:rsidRPr="00CC2515" w:rsidRDefault="00F61BB8" w:rsidP="00F61BB8">
            <w:pPr>
              <w:jc w:val="both"/>
              <w:rPr>
                <w:rFonts w:ascii="Arial" w:hAnsi="Arial" w:cs="Arial"/>
                <w:color w:val="000000" w:themeColor="text1"/>
                <w:sz w:val="16"/>
                <w:szCs w:val="16"/>
              </w:rPr>
            </w:pPr>
          </w:p>
        </w:tc>
        <w:tc>
          <w:tcPr>
            <w:tcW w:w="2268" w:type="dxa"/>
            <w:tcMar>
              <w:top w:w="28" w:type="dxa"/>
              <w:bottom w:w="28" w:type="dxa"/>
            </w:tcMar>
          </w:tcPr>
          <w:p w14:paraId="1D47AC02" w14:textId="77777777" w:rsidR="002837A1" w:rsidRDefault="002837A1" w:rsidP="002837A1">
            <w:pPr>
              <w:rPr>
                <w:rFonts w:ascii="Arial" w:hAnsi="Arial" w:cs="Arial"/>
                <w:sz w:val="16"/>
                <w:szCs w:val="16"/>
                <w:lang w:val="lt-LT"/>
              </w:rPr>
            </w:pPr>
            <w:r w:rsidRPr="00CC2515">
              <w:rPr>
                <w:rFonts w:ascii="Arial" w:hAnsi="Arial" w:cs="Arial"/>
                <w:sz w:val="16"/>
                <w:szCs w:val="16"/>
                <w:lang w:val="lt-LT"/>
              </w:rPr>
              <w:t xml:space="preserve">Tiekėjas, </w:t>
            </w:r>
          </w:p>
          <w:p w14:paraId="619E863E" w14:textId="77777777" w:rsidR="002837A1" w:rsidRDefault="002837A1" w:rsidP="002837A1">
            <w:pPr>
              <w:rPr>
                <w:rFonts w:ascii="Arial" w:hAnsi="Arial" w:cs="Arial"/>
                <w:sz w:val="16"/>
                <w:szCs w:val="16"/>
                <w:lang w:val="lt-LT"/>
              </w:rPr>
            </w:pPr>
            <w:r w:rsidRPr="00CC2515">
              <w:rPr>
                <w:rFonts w:ascii="Arial" w:hAnsi="Arial" w:cs="Arial"/>
                <w:sz w:val="16"/>
                <w:szCs w:val="16"/>
                <w:lang w:val="lt-LT"/>
              </w:rPr>
              <w:t>tiekėjų grupės nariai bendrai (gali ir vienas tiekėjų grupės narys) ir (arba)</w:t>
            </w:r>
          </w:p>
          <w:p w14:paraId="5DD421BA" w14:textId="0CF2ECD2" w:rsidR="00F61BB8" w:rsidRPr="00CC2515" w:rsidRDefault="002837A1" w:rsidP="00F61BB8">
            <w:pPr>
              <w:rPr>
                <w:rFonts w:ascii="Arial" w:hAnsi="Arial" w:cs="Arial"/>
                <w:sz w:val="16"/>
                <w:szCs w:val="16"/>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0691E827" w14:textId="77777777" w:rsidR="005F787C" w:rsidRPr="00CC2515" w:rsidRDefault="005F787C" w:rsidP="005F787C">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2E1EBCB4" w14:textId="77777777" w:rsidR="00F61BB8" w:rsidRPr="00CC2515" w:rsidRDefault="00F61BB8" w:rsidP="00F61BB8">
            <w:pPr>
              <w:jc w:val="both"/>
              <w:rPr>
                <w:rFonts w:ascii="Arial" w:hAnsi="Arial" w:cs="Arial"/>
                <w:color w:val="FF0000"/>
                <w:sz w:val="16"/>
                <w:szCs w:val="16"/>
              </w:rPr>
            </w:pPr>
          </w:p>
        </w:tc>
      </w:tr>
      <w:tr w:rsidR="00F61BB8" w:rsidRPr="00CC2515" w14:paraId="1E763FD6" w14:textId="77777777" w:rsidTr="0090553F">
        <w:tc>
          <w:tcPr>
            <w:tcW w:w="562" w:type="dxa"/>
            <w:vMerge/>
            <w:tcMar>
              <w:top w:w="28" w:type="dxa"/>
              <w:bottom w:w="28" w:type="dxa"/>
            </w:tcMar>
          </w:tcPr>
          <w:p w14:paraId="4A052014" w14:textId="77777777" w:rsidR="00F61BB8" w:rsidRPr="00CC2515" w:rsidRDefault="00F61BB8" w:rsidP="00F61BB8">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4AB5F8F2" w14:textId="77777777" w:rsidR="00E8059F" w:rsidRPr="00044257" w:rsidRDefault="00E8059F" w:rsidP="00E8059F">
            <w:pPr>
              <w:jc w:val="both"/>
              <w:rPr>
                <w:rFonts w:ascii="Arial" w:hAnsi="Arial" w:cs="Arial"/>
                <w:sz w:val="16"/>
                <w:szCs w:val="16"/>
                <w:lang w:val="en-GB"/>
              </w:rPr>
            </w:pPr>
            <w:r w:rsidRPr="00044257">
              <w:rPr>
                <w:rFonts w:ascii="Arial" w:hAnsi="Arial" w:cs="Arial"/>
                <w:sz w:val="16"/>
                <w:szCs w:val="16"/>
                <w:lang w:val="en-GB"/>
              </w:rPr>
              <w:t xml:space="preserve">The Supplier must propose at least one specialist, </w:t>
            </w:r>
            <w:r w:rsidRPr="00044257">
              <w:rPr>
                <w:rFonts w:ascii="Arial" w:hAnsi="Arial" w:cs="Arial"/>
                <w:b/>
                <w:bCs/>
                <w:sz w:val="16"/>
                <w:szCs w:val="16"/>
                <w:lang w:val="en-GB"/>
              </w:rPr>
              <w:t>the design part manager</w:t>
            </w:r>
            <w:r w:rsidRPr="00044257">
              <w:rPr>
                <w:rFonts w:ascii="Arial" w:hAnsi="Arial" w:cs="Arial"/>
                <w:sz w:val="16"/>
                <w:szCs w:val="16"/>
                <w:lang w:val="en-GB"/>
              </w:rPr>
              <w:t xml:space="preserve">, of other engineering structures </w:t>
            </w:r>
            <w:r w:rsidRPr="00044257">
              <w:rPr>
                <w:rFonts w:ascii="Arial" w:hAnsi="Arial" w:cs="Arial"/>
                <w:b/>
                <w:bCs/>
                <w:sz w:val="16"/>
                <w:szCs w:val="16"/>
                <w:lang w:val="en-GB"/>
              </w:rPr>
              <w:t>(other transport structures)</w:t>
            </w:r>
            <w:r w:rsidRPr="00044257">
              <w:rPr>
                <w:rFonts w:ascii="Arial" w:hAnsi="Arial" w:cs="Arial"/>
                <w:sz w:val="16"/>
                <w:szCs w:val="16"/>
                <w:lang w:val="en-GB"/>
              </w:rPr>
              <w:t xml:space="preserve">, who will perform the contract in the case of winning and who meets all the following requirements: </w:t>
            </w:r>
          </w:p>
          <w:p w14:paraId="421C35FA" w14:textId="77777777" w:rsidR="00E8059F" w:rsidRPr="00044257" w:rsidRDefault="00E8059F" w:rsidP="00E8059F">
            <w:pPr>
              <w:numPr>
                <w:ilvl w:val="0"/>
                <w:numId w:val="11"/>
              </w:numPr>
              <w:jc w:val="both"/>
              <w:rPr>
                <w:rFonts w:ascii="Arial" w:hAnsi="Arial" w:cs="Arial"/>
                <w:sz w:val="16"/>
                <w:szCs w:val="16"/>
                <w:lang w:val="en-GB"/>
              </w:rPr>
            </w:pPr>
            <w:r w:rsidRPr="00044257">
              <w:rPr>
                <w:rFonts w:ascii="Arial" w:hAnsi="Arial" w:cs="Arial"/>
                <w:sz w:val="16"/>
                <w:szCs w:val="16"/>
                <w:lang w:val="en-GB"/>
              </w:rPr>
              <w:t>the proposed specialist must have the right to be the design part manager of a special structure and the design part supervision manager of a special structure. Structures: other engineering structures (other transport structures (bridge and/or viaduct and/or overpass and/or tunnel)). Parts of the structure design: structures.</w:t>
            </w:r>
          </w:p>
          <w:p w14:paraId="4F4F9E66" w14:textId="77777777" w:rsidR="00E8059F" w:rsidRPr="00044257" w:rsidRDefault="00E8059F" w:rsidP="00E8059F">
            <w:pPr>
              <w:numPr>
                <w:ilvl w:val="0"/>
                <w:numId w:val="11"/>
              </w:numPr>
              <w:jc w:val="both"/>
              <w:rPr>
                <w:rFonts w:ascii="Arial" w:hAnsi="Arial" w:cs="Arial"/>
                <w:sz w:val="16"/>
                <w:szCs w:val="16"/>
                <w:lang w:val="en-GB"/>
              </w:rPr>
            </w:pPr>
            <w:r w:rsidRPr="00044257">
              <w:rPr>
                <w:rFonts w:ascii="Arial" w:hAnsi="Arial" w:cs="Arial"/>
                <w:sz w:val="16"/>
                <w:szCs w:val="16"/>
                <w:lang w:val="en-GB"/>
              </w:rPr>
              <w:t>the proposed specialist must, by the date of submission of applications, have at least 12 (twelve) months' experience as a design part manager within the last 15 (fifteen) years in the field of design and/or design supervision of other engineering structures (other transport structures (bridge and/or viaduct and/or overpass and/or tunnel)).</w:t>
            </w:r>
          </w:p>
          <w:p w14:paraId="3C7C7C15" w14:textId="77777777" w:rsidR="00E8059F" w:rsidRPr="00044257" w:rsidRDefault="00E8059F" w:rsidP="00E8059F">
            <w:pPr>
              <w:jc w:val="both"/>
              <w:rPr>
                <w:rFonts w:ascii="Arial" w:hAnsi="Arial" w:cs="Arial"/>
                <w:sz w:val="16"/>
                <w:szCs w:val="16"/>
                <w:lang w:val="en-GB"/>
              </w:rPr>
            </w:pPr>
          </w:p>
          <w:p w14:paraId="0EB100FB" w14:textId="208BB069" w:rsidR="00E8059F" w:rsidRPr="00044257" w:rsidRDefault="00E8059F" w:rsidP="00E8059F">
            <w:pPr>
              <w:jc w:val="both"/>
              <w:rPr>
                <w:rFonts w:ascii="Arial" w:hAnsi="Arial" w:cs="Arial"/>
                <w:sz w:val="16"/>
                <w:szCs w:val="16"/>
                <w:lang w:val="en-GB"/>
              </w:rPr>
            </w:pPr>
            <w:r w:rsidRPr="00044257">
              <w:rPr>
                <w:rFonts w:ascii="Arial" w:hAnsi="Arial" w:cs="Arial"/>
                <w:sz w:val="16"/>
                <w:szCs w:val="16"/>
                <w:lang w:val="en-GB"/>
              </w:rPr>
              <w:t xml:space="preserve">Experience is calculated by </w:t>
            </w:r>
            <w:r w:rsidR="447BD2A8" w:rsidRPr="2C82300C">
              <w:rPr>
                <w:rFonts w:ascii="Arial" w:hAnsi="Arial" w:cs="Arial"/>
                <w:sz w:val="16"/>
                <w:szCs w:val="16"/>
                <w:lang w:val="en-GB"/>
              </w:rPr>
              <w:t xml:space="preserve">summing </w:t>
            </w:r>
            <w:r w:rsidRPr="00044257">
              <w:rPr>
                <w:rFonts w:ascii="Arial" w:hAnsi="Arial" w:cs="Arial"/>
                <w:sz w:val="16"/>
                <w:szCs w:val="16"/>
                <w:lang w:val="en-GB"/>
              </w:rPr>
              <w:t xml:space="preserve">the duration of implemented* projects for the preparation and/or design supervision of a part of a master design and/or master-detailed technical design and/or detailed technical design for other engineering structures (other transport structures (bridge and/or viaduct and/or overpass and/or tunnel)), in which the proposed specialist has acted as a design part manager. </w:t>
            </w:r>
          </w:p>
          <w:p w14:paraId="377F5E5F" w14:textId="77777777" w:rsidR="00E8059F" w:rsidRPr="00044257" w:rsidRDefault="00E8059F" w:rsidP="00E8059F">
            <w:pPr>
              <w:jc w:val="both"/>
              <w:rPr>
                <w:rFonts w:ascii="Arial" w:hAnsi="Arial" w:cs="Arial"/>
                <w:sz w:val="16"/>
                <w:szCs w:val="16"/>
                <w:lang w:val="en-GB"/>
              </w:rPr>
            </w:pPr>
          </w:p>
          <w:p w14:paraId="2C543D67" w14:textId="77777777" w:rsidR="00E8059F" w:rsidRPr="00044257" w:rsidRDefault="00E8059F" w:rsidP="00E8059F">
            <w:pPr>
              <w:jc w:val="both"/>
              <w:rPr>
                <w:rFonts w:ascii="Arial" w:hAnsi="Arial" w:cs="Arial"/>
                <w:b/>
                <w:bCs/>
                <w:i/>
                <w:iCs/>
                <w:sz w:val="16"/>
                <w:szCs w:val="16"/>
                <w:lang w:val="en-GB"/>
              </w:rPr>
            </w:pPr>
            <w:r w:rsidRPr="00044257">
              <w:rPr>
                <w:rFonts w:ascii="Arial" w:hAnsi="Arial" w:cs="Arial"/>
                <w:sz w:val="16"/>
                <w:szCs w:val="16"/>
                <w:lang w:val="en-GB"/>
              </w:rPr>
              <w:t>The duration of parallel projects is not cumulative, i.e. if a specialist has worked on one project from 1 September 2020 to 1 November 2020 and on another project from 1 September 2020 to 1 December 2020, his/her experience is considered to be 91 days.</w:t>
            </w:r>
          </w:p>
          <w:p w14:paraId="36C4588F" w14:textId="77777777" w:rsidR="00E8059F" w:rsidRPr="00044257" w:rsidRDefault="00E8059F" w:rsidP="00E8059F">
            <w:pPr>
              <w:jc w:val="both"/>
              <w:rPr>
                <w:rFonts w:ascii="Arial" w:hAnsi="Arial" w:cs="Arial"/>
                <w:b/>
                <w:bCs/>
                <w:sz w:val="16"/>
                <w:szCs w:val="16"/>
                <w:u w:val="single"/>
                <w:lang w:val="en-GB"/>
              </w:rPr>
            </w:pPr>
          </w:p>
          <w:p w14:paraId="25862C02" w14:textId="29FB7E91" w:rsidR="00E8059F" w:rsidRPr="0069481C" w:rsidRDefault="00E8059F" w:rsidP="00E8059F">
            <w:pPr>
              <w:jc w:val="both"/>
              <w:rPr>
                <w:rFonts w:ascii="Arial" w:hAnsi="Arial" w:cs="Arial"/>
                <w:i/>
                <w:iCs/>
                <w:sz w:val="16"/>
                <w:szCs w:val="16"/>
                <w:lang w:val="en-GB"/>
              </w:rPr>
            </w:pPr>
            <w:r w:rsidRPr="00044257">
              <w:rPr>
                <w:rFonts w:ascii="Arial" w:hAnsi="Arial" w:cs="Arial"/>
                <w:i/>
                <w:iCs/>
                <w:sz w:val="16"/>
                <w:szCs w:val="16"/>
                <w:lang w:val="en-GB"/>
              </w:rPr>
              <w:t>* A project is considered implemented when it is a master design</w:t>
            </w:r>
            <w:r w:rsidR="00711A29">
              <w:rPr>
                <w:rFonts w:ascii="Arial" w:hAnsi="Arial" w:cs="Arial"/>
                <w:i/>
                <w:iCs/>
                <w:sz w:val="16"/>
                <w:szCs w:val="16"/>
                <w:lang w:val="en-GB"/>
              </w:rPr>
              <w:t>**</w:t>
            </w:r>
            <w:r w:rsidRPr="00044257">
              <w:rPr>
                <w:rFonts w:ascii="Arial" w:hAnsi="Arial" w:cs="Arial"/>
                <w:i/>
                <w:iCs/>
                <w:sz w:val="16"/>
                <w:szCs w:val="16"/>
                <w:lang w:val="en-GB"/>
              </w:rPr>
              <w:t xml:space="preserve"> or master-detailed technical design or detailed technical design of a special structure, for which the Client’s confirmation of the completed services or a construction permit or another equivalent document (design activity) has been obtained and/or the Client’s confirmation of the completed services or a construction completion </w:t>
            </w:r>
            <w:r w:rsidRPr="0069481C">
              <w:rPr>
                <w:rFonts w:ascii="Arial" w:hAnsi="Arial" w:cs="Arial"/>
                <w:i/>
                <w:iCs/>
                <w:sz w:val="16"/>
                <w:szCs w:val="16"/>
                <w:lang w:val="en-GB"/>
              </w:rPr>
              <w:t>document or another equivalent document (design supervision) has been obtained.</w:t>
            </w:r>
          </w:p>
          <w:p w14:paraId="394AF914" w14:textId="77777777" w:rsidR="00E8059F" w:rsidRPr="0069481C" w:rsidRDefault="00E8059F" w:rsidP="00E8059F">
            <w:pPr>
              <w:jc w:val="both"/>
              <w:rPr>
                <w:rFonts w:ascii="Arial" w:hAnsi="Arial" w:cs="Arial"/>
                <w:i/>
                <w:iCs/>
                <w:sz w:val="16"/>
                <w:szCs w:val="16"/>
                <w:lang w:val="en-GB"/>
              </w:rPr>
            </w:pPr>
          </w:p>
          <w:p w14:paraId="3B9772DC" w14:textId="04B469C7" w:rsidR="00E8059F" w:rsidRPr="00E8059F" w:rsidRDefault="00E8059F" w:rsidP="00E8059F">
            <w:pPr>
              <w:jc w:val="both"/>
              <w:rPr>
                <w:rFonts w:ascii="Arial" w:hAnsi="Arial" w:cs="Arial"/>
                <w:i/>
                <w:iCs/>
                <w:sz w:val="16"/>
                <w:szCs w:val="16"/>
              </w:rPr>
            </w:pPr>
            <w:r w:rsidRPr="0069481C">
              <w:rPr>
                <w:rFonts w:ascii="Arial" w:hAnsi="Arial" w:cs="Arial"/>
                <w:i/>
                <w:iCs/>
                <w:sz w:val="16"/>
                <w:szCs w:val="16"/>
              </w:rPr>
              <w:t>** Or design proposals on the basis of which a building permit was obtained.</w:t>
            </w:r>
          </w:p>
          <w:p w14:paraId="41AC7E33" w14:textId="77777777" w:rsidR="00F61BB8" w:rsidRPr="007777E7" w:rsidRDefault="00F61BB8" w:rsidP="00F61BB8">
            <w:pPr>
              <w:jc w:val="both"/>
              <w:rPr>
                <w:rFonts w:ascii="Arial" w:hAnsi="Arial" w:cs="Arial"/>
                <w:sz w:val="16"/>
                <w:szCs w:val="16"/>
              </w:rPr>
            </w:pPr>
          </w:p>
        </w:tc>
        <w:tc>
          <w:tcPr>
            <w:tcW w:w="6096" w:type="dxa"/>
            <w:tcMar>
              <w:top w:w="28" w:type="dxa"/>
              <w:bottom w:w="28" w:type="dxa"/>
            </w:tcMar>
          </w:tcPr>
          <w:p w14:paraId="7ACE0B7E" w14:textId="2962DB89" w:rsidR="00775ECC" w:rsidRPr="00775ECC" w:rsidRDefault="00775ECC" w:rsidP="00775ECC">
            <w:pPr>
              <w:jc w:val="both"/>
              <w:rPr>
                <w:rFonts w:ascii="Arial" w:hAnsi="Arial" w:cs="Arial"/>
                <w:color w:val="000000" w:themeColor="text1"/>
                <w:sz w:val="16"/>
                <w:szCs w:val="16"/>
                <w:lang w:val="en-GB"/>
              </w:rPr>
            </w:pPr>
            <w:r w:rsidRPr="00775ECC">
              <w:rPr>
                <w:rFonts w:ascii="Arial" w:hAnsi="Arial" w:cs="Arial"/>
                <w:color w:val="000000" w:themeColor="text1"/>
                <w:sz w:val="16"/>
                <w:szCs w:val="16"/>
                <w:lang w:val="en-GB"/>
              </w:rPr>
              <w:t xml:space="preserve">1. Completed "List of Specialists" </w:t>
            </w:r>
            <w:r w:rsidRPr="001934DE">
              <w:rPr>
                <w:rFonts w:ascii="Arial" w:hAnsi="Arial" w:cs="Arial"/>
                <w:color w:val="000000" w:themeColor="text1"/>
                <w:sz w:val="16"/>
                <w:szCs w:val="16"/>
                <w:lang w:val="en-GB"/>
              </w:rPr>
              <w:t xml:space="preserve">(Annex IX </w:t>
            </w:r>
            <w:r w:rsidR="001934DE" w:rsidRPr="001934DE">
              <w:rPr>
                <w:rFonts w:ascii="Arial" w:hAnsi="Arial" w:cs="Arial"/>
                <w:color w:val="000000" w:themeColor="text1"/>
                <w:sz w:val="16"/>
                <w:szCs w:val="16"/>
                <w:lang w:val="en-GB"/>
              </w:rPr>
              <w:t>to the S</w:t>
            </w:r>
            <w:r w:rsidR="001934DE" w:rsidRPr="001934DE">
              <w:rPr>
                <w:rFonts w:ascii="Arial" w:hAnsi="Arial" w:cs="Arial"/>
                <w:color w:val="000000" w:themeColor="text1"/>
                <w:sz w:val="16"/>
                <w:szCs w:val="16"/>
              </w:rPr>
              <w:t>pecial Part of the Procurement conditions</w:t>
            </w:r>
            <w:r w:rsidRPr="001934DE">
              <w:rPr>
                <w:rFonts w:ascii="Arial" w:hAnsi="Arial" w:cs="Arial"/>
                <w:color w:val="000000" w:themeColor="text1"/>
                <w:sz w:val="16"/>
                <w:szCs w:val="16"/>
                <w:lang w:val="en-GB"/>
              </w:rPr>
              <w:t>).</w:t>
            </w:r>
          </w:p>
          <w:p w14:paraId="4D9BDEBA" w14:textId="05F3B69E" w:rsidR="00775ECC" w:rsidRPr="00775ECC" w:rsidRDefault="00775ECC" w:rsidP="00775ECC">
            <w:pPr>
              <w:jc w:val="both"/>
              <w:rPr>
                <w:rFonts w:ascii="Arial" w:hAnsi="Arial" w:cs="Arial"/>
                <w:color w:val="000000" w:themeColor="text1"/>
                <w:sz w:val="16"/>
                <w:szCs w:val="16"/>
                <w:lang w:val="en-GB"/>
              </w:rPr>
            </w:pPr>
            <w:r>
              <w:rPr>
                <w:rFonts w:ascii="Arial" w:hAnsi="Arial" w:cs="Arial"/>
                <w:color w:val="000000" w:themeColor="text1"/>
                <w:sz w:val="16"/>
                <w:szCs w:val="16"/>
                <w:lang w:val="en-GB"/>
              </w:rPr>
              <w:t>2</w:t>
            </w:r>
            <w:r w:rsidRPr="00775ECC">
              <w:rPr>
                <w:rFonts w:ascii="Arial" w:hAnsi="Arial" w:cs="Arial"/>
                <w:color w:val="000000" w:themeColor="text1"/>
                <w:sz w:val="16"/>
                <w:szCs w:val="16"/>
                <w:lang w:val="en-GB"/>
              </w:rPr>
              <w:t xml:space="preserve">. Certificates, attestations and other documents confirming compliance with the established qualification requirements*: </w:t>
            </w:r>
            <w:r w:rsidRPr="00775ECC">
              <w:rPr>
                <w:rFonts w:ascii="Arial" w:hAnsi="Arial" w:cs="Arial"/>
                <w:color w:val="000000" w:themeColor="text1"/>
                <w:sz w:val="16"/>
                <w:szCs w:val="16"/>
                <w:lang w:val="en-GB"/>
              </w:rPr>
              <w:br/>
              <w:t xml:space="preserve">- a supplier from Lithuania is not required to provide qualification certificates and/or right recognition documents (RRD) issued in accordance with the procedure established by the Ministry of Environment of the Republic of Lithuania, which confirm the qualifications of specialists in the relevant group of structures; however, the Supplier must indicate the names of the proposed specialists and the number of qualification certificates or recognition documents proving the right of those specialists to hold the relevant positions in the list of key specialists, and the KC will verify the data in the relevant registers of qualification certificates and/or recognition documents of construction specialists of the Public Body Construction Sector Development Agency (www. ssva.lt).  </w:t>
            </w:r>
            <w:r w:rsidRPr="00775ECC">
              <w:rPr>
                <w:rFonts w:ascii="Arial" w:hAnsi="Arial" w:cs="Arial"/>
                <w:color w:val="000000" w:themeColor="text1"/>
                <w:sz w:val="16"/>
                <w:szCs w:val="16"/>
                <w:lang w:val="en-GB"/>
              </w:rPr>
              <w:br/>
              <w:t>If, due to technical problems with the information system of the Public Body Construction Sector Development Agency, the KC is unable to verify the freely accessible data about the Supplier, it will have the right to request the Supplier to provide a document issued in the prescribed manner, confirming compliance with this requirement.</w:t>
            </w:r>
            <w:r w:rsidRPr="00775ECC">
              <w:rPr>
                <w:rFonts w:ascii="Arial" w:hAnsi="Arial" w:cs="Arial"/>
                <w:color w:val="000000" w:themeColor="text1"/>
                <w:sz w:val="16"/>
                <w:szCs w:val="16"/>
                <w:lang w:val="en-GB"/>
              </w:rPr>
              <w:br/>
            </w:r>
            <w:r w:rsidRPr="00775ECC">
              <w:rPr>
                <w:rFonts w:ascii="Arial" w:hAnsi="Arial" w:cs="Arial"/>
                <w:b/>
                <w:bCs/>
                <w:color w:val="000000" w:themeColor="text1"/>
                <w:sz w:val="16"/>
                <w:szCs w:val="16"/>
                <w:lang w:val="en-GB"/>
              </w:rPr>
              <w:t>- foreign specialists must obtain a document of recognition of rights issued in accordance with the procedure established by the Law on Construction of the Republic of Lithuania before signing the contract.</w:t>
            </w:r>
          </w:p>
          <w:p w14:paraId="6FBC6C72" w14:textId="28E60382" w:rsidR="00775ECC" w:rsidRPr="00775ECC" w:rsidRDefault="00775ECC" w:rsidP="00775ECC">
            <w:pPr>
              <w:jc w:val="both"/>
              <w:rPr>
                <w:rFonts w:ascii="Arial" w:hAnsi="Arial" w:cs="Arial"/>
                <w:color w:val="000000" w:themeColor="text1"/>
                <w:sz w:val="16"/>
                <w:szCs w:val="16"/>
                <w:lang w:val="en-GB"/>
              </w:rPr>
            </w:pPr>
            <w:r>
              <w:rPr>
                <w:rFonts w:ascii="Arial" w:hAnsi="Arial" w:cs="Arial"/>
                <w:color w:val="000000" w:themeColor="text1"/>
                <w:sz w:val="16"/>
                <w:szCs w:val="16"/>
                <w:lang w:val="en-GB"/>
              </w:rPr>
              <w:t>3</w:t>
            </w:r>
            <w:r w:rsidRPr="00775ECC">
              <w:rPr>
                <w:rFonts w:ascii="Arial" w:hAnsi="Arial" w:cs="Arial"/>
                <w:color w:val="000000" w:themeColor="text1"/>
                <w:sz w:val="16"/>
                <w:szCs w:val="16"/>
                <w:lang w:val="en-GB"/>
              </w:rPr>
              <w:t>. Certificates from clients, an order appointing a specialist to the relevant position, or other documents proving that the specialist actually held the specified position according to the contracts listed and proving that the specialist prepared the specified master and/or master-detailed technical designs and/or detailed technical designs and/or provided design supervision services. Certificates, testimonials or other documents from clients proving that projects were implemented.</w:t>
            </w:r>
          </w:p>
          <w:p w14:paraId="2A993A51" w14:textId="77777777" w:rsidR="00775ECC" w:rsidRPr="00775ECC" w:rsidRDefault="00775ECC" w:rsidP="00775ECC">
            <w:pPr>
              <w:jc w:val="both"/>
              <w:rPr>
                <w:rFonts w:ascii="Arial" w:hAnsi="Arial" w:cs="Arial"/>
                <w:color w:val="000000" w:themeColor="text1"/>
                <w:sz w:val="16"/>
                <w:szCs w:val="16"/>
                <w:lang w:val="en-GB"/>
              </w:rPr>
            </w:pPr>
          </w:p>
          <w:p w14:paraId="535EF44A" w14:textId="77777777" w:rsidR="00775ECC" w:rsidRPr="00775ECC" w:rsidRDefault="00775ECC" w:rsidP="00775ECC">
            <w:pPr>
              <w:jc w:val="both"/>
              <w:rPr>
                <w:rFonts w:ascii="Arial" w:hAnsi="Arial" w:cs="Arial"/>
                <w:color w:val="000000" w:themeColor="text1"/>
                <w:sz w:val="16"/>
                <w:szCs w:val="16"/>
                <w:lang w:val="en-GB"/>
              </w:rPr>
            </w:pPr>
            <w:r w:rsidRPr="00775ECC">
              <w:rPr>
                <w:rFonts w:ascii="Arial" w:hAnsi="Arial" w:cs="Arial"/>
                <w:color w:val="000000" w:themeColor="text1"/>
                <w:sz w:val="16"/>
                <w:szCs w:val="16"/>
                <w:lang w:val="en-GB"/>
              </w:rPr>
              <w:t>*The Supplier shall be deemed to have acquired the qualification in time (by the date of submission of applications, if, together with the application or at the request of the KC, the Supplier submits documents proving that the expert engaged by the Supplier has, by the deadline for the submission of applications, submitted a request to the competent authority for certification and the documents necessary for the recognition of the right to be certified, and, by the date of conclusion of the Procurement Contract, has submitted the RRD authorising him/her to carry out the activities concerned in the Republic of Lithuania.</w:t>
            </w:r>
          </w:p>
          <w:p w14:paraId="117249B0" w14:textId="77777777" w:rsidR="00F61BB8" w:rsidRPr="00CC2515" w:rsidRDefault="00F61BB8" w:rsidP="00F61BB8">
            <w:pPr>
              <w:jc w:val="both"/>
              <w:rPr>
                <w:rFonts w:ascii="Arial" w:hAnsi="Arial" w:cs="Arial"/>
                <w:color w:val="000000" w:themeColor="text1"/>
                <w:sz w:val="16"/>
                <w:szCs w:val="16"/>
              </w:rPr>
            </w:pPr>
          </w:p>
        </w:tc>
        <w:tc>
          <w:tcPr>
            <w:tcW w:w="2268" w:type="dxa"/>
            <w:tcMar>
              <w:top w:w="28" w:type="dxa"/>
              <w:bottom w:w="28" w:type="dxa"/>
            </w:tcMar>
          </w:tcPr>
          <w:p w14:paraId="72C56500" w14:textId="77777777" w:rsidR="005203E0" w:rsidRDefault="005203E0" w:rsidP="005203E0">
            <w:pPr>
              <w:rPr>
                <w:rFonts w:ascii="Arial" w:hAnsi="Arial" w:cs="Arial"/>
                <w:sz w:val="16"/>
                <w:szCs w:val="16"/>
              </w:rPr>
            </w:pPr>
            <w:r w:rsidRPr="00CC2515">
              <w:rPr>
                <w:rFonts w:ascii="Arial" w:hAnsi="Arial" w:cs="Arial"/>
                <w:sz w:val="16"/>
                <w:szCs w:val="16"/>
              </w:rPr>
              <w:t xml:space="preserve">The supplier, </w:t>
            </w:r>
          </w:p>
          <w:p w14:paraId="19C0981B" w14:textId="77777777" w:rsidR="005203E0" w:rsidRDefault="005203E0" w:rsidP="005203E0">
            <w:pPr>
              <w:rPr>
                <w:rFonts w:ascii="Arial" w:hAnsi="Arial" w:cs="Arial"/>
                <w:sz w:val="16"/>
                <w:szCs w:val="16"/>
              </w:rPr>
            </w:pPr>
            <w:r w:rsidRPr="00CC2515">
              <w:rPr>
                <w:rFonts w:ascii="Arial" w:hAnsi="Arial" w:cs="Arial"/>
                <w:sz w:val="16"/>
                <w:szCs w:val="16"/>
              </w:rPr>
              <w:t>members of a group of suppliers jointly (as well as one member of a group of suppliers)</w:t>
            </w:r>
            <w:r>
              <w:rPr>
                <w:rFonts w:ascii="Arial" w:hAnsi="Arial" w:cs="Arial"/>
                <w:sz w:val="16"/>
                <w:szCs w:val="16"/>
              </w:rPr>
              <w:t xml:space="preserve"> </w:t>
            </w:r>
            <w:r w:rsidRPr="00CC2515">
              <w:rPr>
                <w:rFonts w:ascii="Arial" w:hAnsi="Arial" w:cs="Arial"/>
                <w:sz w:val="16"/>
                <w:szCs w:val="16"/>
              </w:rPr>
              <w:t xml:space="preserve">and/or </w:t>
            </w:r>
          </w:p>
          <w:p w14:paraId="6881B2A3" w14:textId="30EFB5BB" w:rsidR="00F61BB8" w:rsidRPr="00CC2515" w:rsidRDefault="005203E0" w:rsidP="00F61BB8">
            <w:pPr>
              <w:rPr>
                <w:rFonts w:ascii="Arial" w:hAnsi="Arial" w:cs="Arial"/>
                <w:sz w:val="16"/>
                <w:szCs w:val="16"/>
              </w:rPr>
            </w:pPr>
            <w:r w:rsidRPr="00CC2515">
              <w:rPr>
                <w:rFonts w:ascii="Arial" w:hAnsi="Arial" w:cs="Arial"/>
                <w:sz w:val="16"/>
                <w:szCs w:val="16"/>
              </w:rPr>
              <w:t>an economic entity on the capacities whereof the supplier relies  if that entity (its employee) will itself execute that part of the procurement contract that requires its available capacities</w:t>
            </w:r>
          </w:p>
        </w:tc>
        <w:tc>
          <w:tcPr>
            <w:tcW w:w="1984" w:type="dxa"/>
            <w:tcMar>
              <w:top w:w="28" w:type="dxa"/>
              <w:bottom w:w="28" w:type="dxa"/>
            </w:tcMar>
          </w:tcPr>
          <w:p w14:paraId="2C5B6FBD" w14:textId="77777777" w:rsidR="00F75497" w:rsidRPr="00044257" w:rsidRDefault="00F75497" w:rsidP="00F75497">
            <w:pPr>
              <w:jc w:val="both"/>
              <w:rPr>
                <w:rFonts w:ascii="Arial" w:hAnsi="Arial" w:cs="Arial"/>
                <w:color w:val="FF0000"/>
                <w:sz w:val="16"/>
                <w:szCs w:val="16"/>
                <w:lang w:val="en-GB"/>
              </w:rPr>
            </w:pPr>
            <w:r w:rsidRPr="00044257">
              <w:rPr>
                <w:rFonts w:ascii="Arial" w:hAnsi="Arial" w:cs="Arial"/>
                <w:color w:val="FF0000"/>
                <w:sz w:val="16"/>
                <w:szCs w:val="16"/>
                <w:lang w:val="en-GB"/>
              </w:rPr>
              <w:t>To be filled in</w:t>
            </w:r>
          </w:p>
          <w:p w14:paraId="52AEFEEA" w14:textId="77777777" w:rsidR="00F61BB8" w:rsidRPr="00CC2515" w:rsidRDefault="00F61BB8" w:rsidP="00F61BB8">
            <w:pPr>
              <w:jc w:val="both"/>
              <w:rPr>
                <w:rFonts w:ascii="Arial" w:hAnsi="Arial" w:cs="Arial"/>
                <w:color w:val="FF0000"/>
                <w:sz w:val="16"/>
                <w:szCs w:val="16"/>
              </w:rPr>
            </w:pPr>
          </w:p>
        </w:tc>
      </w:tr>
      <w:tr w:rsidR="00F61BB8" w:rsidRPr="00CC2515" w14:paraId="431DF52B" w14:textId="77777777" w:rsidTr="0090553F">
        <w:tc>
          <w:tcPr>
            <w:tcW w:w="562" w:type="dxa"/>
            <w:vMerge w:val="restart"/>
            <w:tcMar>
              <w:top w:w="28" w:type="dxa"/>
              <w:bottom w:w="28" w:type="dxa"/>
            </w:tcMar>
          </w:tcPr>
          <w:p w14:paraId="22013C55" w14:textId="26DFF40E" w:rsidR="00F61BB8" w:rsidRPr="001155CE" w:rsidRDefault="00F61BB8" w:rsidP="00F61BB8">
            <w:pPr>
              <w:spacing w:before="40" w:after="40"/>
              <w:rPr>
                <w:rFonts w:ascii="Arial" w:hAnsi="Arial" w:cs="Arial"/>
                <w:sz w:val="16"/>
                <w:szCs w:val="16"/>
              </w:rPr>
            </w:pPr>
            <w:r w:rsidRPr="001155CE">
              <w:rPr>
                <w:rFonts w:ascii="Arial" w:hAnsi="Arial" w:cs="Arial"/>
                <w:sz w:val="16"/>
                <w:szCs w:val="16"/>
              </w:rPr>
              <w:t>2.5.</w:t>
            </w:r>
          </w:p>
        </w:tc>
        <w:tc>
          <w:tcPr>
            <w:tcW w:w="3969" w:type="dxa"/>
            <w:tcMar>
              <w:top w:w="28" w:type="dxa"/>
              <w:bottom w:w="28" w:type="dxa"/>
            </w:tcMar>
          </w:tcPr>
          <w:p w14:paraId="73EC0499" w14:textId="77777777" w:rsidR="00F61BB8" w:rsidRPr="004B7F71" w:rsidRDefault="00F61BB8" w:rsidP="00F61BB8">
            <w:pPr>
              <w:jc w:val="both"/>
              <w:rPr>
                <w:rFonts w:ascii="Arial" w:hAnsi="Arial" w:cs="Arial"/>
                <w:sz w:val="16"/>
                <w:szCs w:val="16"/>
                <w:lang w:val="lt-LT"/>
              </w:rPr>
            </w:pPr>
            <w:r w:rsidRPr="004B7F71">
              <w:rPr>
                <w:rFonts w:ascii="Arial" w:hAnsi="Arial" w:cs="Arial"/>
                <w:b/>
                <w:bCs/>
                <w:sz w:val="16"/>
                <w:szCs w:val="16"/>
                <w:lang w:val="lt-LT"/>
              </w:rPr>
              <w:t xml:space="preserve">BIM (vadovas, koordinatorius) </w:t>
            </w:r>
            <w:r w:rsidRPr="004B7F71">
              <w:rPr>
                <w:rFonts w:ascii="Arial" w:hAnsi="Arial" w:cs="Arial"/>
                <w:sz w:val="16"/>
                <w:szCs w:val="16"/>
                <w:lang w:val="lt-LT"/>
              </w:rPr>
              <w:t> turintis ne mažesnę kaip 24 (dvidešimt keturių) mėnesių per pastaruosius 10 (dešimt) metų iki paraiškų pateikimo termino pabaigos (o kai paraiška teikiama suėjus nustatytam pirminiam konkrečiam paraiškų pateikimo terminui – iki tiekėjo paraiškos pateikimo dienos) patirtį  įgyvendinant* statinio informaciniu modeliavimu (angl. Building Information Modeling – BIM) pagrįstus projektus.</w:t>
            </w:r>
          </w:p>
          <w:p w14:paraId="40796994" w14:textId="77777777" w:rsidR="00F61BB8" w:rsidRPr="004B7F71" w:rsidRDefault="00F61BB8" w:rsidP="00F61BB8">
            <w:pPr>
              <w:jc w:val="both"/>
              <w:rPr>
                <w:rFonts w:ascii="Arial" w:hAnsi="Arial" w:cs="Arial"/>
                <w:sz w:val="16"/>
                <w:szCs w:val="16"/>
                <w:lang w:val="lt-LT"/>
              </w:rPr>
            </w:pPr>
          </w:p>
          <w:p w14:paraId="79EFABCF" w14:textId="1DA59641" w:rsidR="00F61BB8" w:rsidRPr="00986FCF" w:rsidRDefault="00F61BB8" w:rsidP="00F61BB8">
            <w:pPr>
              <w:jc w:val="both"/>
              <w:rPr>
                <w:rFonts w:ascii="Arial" w:hAnsi="Arial" w:cs="Arial"/>
                <w:sz w:val="16"/>
                <w:szCs w:val="16"/>
                <w:lang w:val="lt-LT"/>
              </w:rPr>
            </w:pPr>
            <w:r w:rsidRPr="008F7C7B">
              <w:rPr>
                <w:rFonts w:ascii="Arial" w:hAnsi="Arial" w:cs="Arial"/>
                <w:sz w:val="16"/>
                <w:szCs w:val="16"/>
                <w:lang w:val="lt"/>
              </w:rPr>
              <w:t>*</w:t>
            </w:r>
            <w:r w:rsidRPr="008F7C7B">
              <w:rPr>
                <w:rFonts w:ascii="Arial" w:hAnsi="Arial" w:cs="Arial"/>
                <w:i/>
                <w:iCs/>
                <w:sz w:val="16"/>
                <w:szCs w:val="16"/>
                <w:lang w:val="lt"/>
              </w:rPr>
              <w:t xml:space="preserve"> Į</w:t>
            </w:r>
            <w:r w:rsidRPr="008F7C7B">
              <w:rPr>
                <w:rFonts w:ascii="Arial" w:hAnsi="Arial" w:cs="Arial"/>
                <w:i/>
                <w:iCs/>
                <w:sz w:val="16"/>
                <w:szCs w:val="16"/>
                <w:lang w:val="lt-LT"/>
              </w:rPr>
              <w:t xml:space="preserve">gyvendintu projektu laikomas ypatingo statinio </w:t>
            </w:r>
            <w:r w:rsidRPr="00986FCF">
              <w:rPr>
                <w:rFonts w:ascii="Arial" w:hAnsi="Arial" w:cs="Arial"/>
                <w:i/>
                <w:iCs/>
                <w:sz w:val="16"/>
                <w:szCs w:val="16"/>
                <w:lang w:val="lt-LT"/>
              </w:rPr>
              <w:t>techninis** arba techninis darbo projektas arba darbo projektas, kuriam gautas Užsakovo patvirtinimas apie įvykdytas paslaugas arba statybą leidžiantis dokumentas ar kitas jam lygiavertis dokumentas (projektavimo veikla) ir/arba gautas Užsakovo patvirtinimas apie  įvykdytas paslaugas arba  statybos užbaigimo dokumentas ar kitas jam lygiavertis dokumentas (projekto vykdymo priežiūra).</w:t>
            </w:r>
          </w:p>
          <w:p w14:paraId="535AEF7B" w14:textId="590DA4B6" w:rsidR="00F61BB8" w:rsidRPr="00986FCF" w:rsidRDefault="00F61BB8" w:rsidP="00F61BB8">
            <w:pPr>
              <w:jc w:val="both"/>
              <w:rPr>
                <w:rFonts w:ascii="Arial" w:hAnsi="Arial" w:cs="Arial"/>
                <w:i/>
                <w:iCs/>
                <w:sz w:val="16"/>
                <w:szCs w:val="16"/>
                <w:lang w:val="lt-LT"/>
              </w:rPr>
            </w:pPr>
          </w:p>
          <w:p w14:paraId="3D34AA7E" w14:textId="4A7E541D" w:rsidR="00F61BB8" w:rsidRPr="00986FCF" w:rsidRDefault="00F61BB8" w:rsidP="00F61BB8">
            <w:pPr>
              <w:jc w:val="both"/>
              <w:rPr>
                <w:rFonts w:ascii="Arial" w:hAnsi="Arial" w:cs="Arial"/>
                <w:i/>
                <w:iCs/>
                <w:sz w:val="16"/>
                <w:szCs w:val="16"/>
                <w:lang w:val="lt-LT"/>
              </w:rPr>
            </w:pPr>
            <w:r w:rsidRPr="00986FCF">
              <w:rPr>
                <w:rFonts w:ascii="Arial" w:hAnsi="Arial" w:cs="Arial"/>
                <w:i/>
                <w:iCs/>
                <w:sz w:val="16"/>
                <w:szCs w:val="16"/>
                <w:lang w:val="lt-LT"/>
              </w:rPr>
              <w:t>** Arba projektiniai pasiūlymai, kurių pagrindu buvo gautas statybą leidžiantis dokumentas.</w:t>
            </w:r>
          </w:p>
          <w:p w14:paraId="24743ED4" w14:textId="0F01107F" w:rsidR="00F61BB8" w:rsidRPr="008F7C7B" w:rsidRDefault="00F61BB8" w:rsidP="00F61BB8">
            <w:pPr>
              <w:jc w:val="both"/>
              <w:rPr>
                <w:rFonts w:ascii="Arial" w:hAnsi="Arial" w:cs="Arial"/>
                <w:i/>
                <w:sz w:val="16"/>
                <w:szCs w:val="16"/>
                <w:lang w:val="lt-LT"/>
              </w:rPr>
            </w:pPr>
          </w:p>
        </w:tc>
        <w:tc>
          <w:tcPr>
            <w:tcW w:w="6096" w:type="dxa"/>
            <w:tcMar>
              <w:top w:w="28" w:type="dxa"/>
              <w:bottom w:w="28" w:type="dxa"/>
            </w:tcMar>
          </w:tcPr>
          <w:p w14:paraId="4289DF4F" w14:textId="71F60E84" w:rsidR="00F61BB8" w:rsidRPr="00D401E7" w:rsidRDefault="00F61BB8" w:rsidP="00F61BB8">
            <w:pPr>
              <w:jc w:val="both"/>
              <w:rPr>
                <w:rFonts w:ascii="Arial" w:hAnsi="Arial" w:cs="Arial"/>
                <w:color w:val="000000" w:themeColor="text1"/>
                <w:sz w:val="16"/>
                <w:szCs w:val="16"/>
                <w:lang w:val="lt-LT"/>
              </w:rPr>
            </w:pPr>
            <w:r>
              <w:rPr>
                <w:rFonts w:ascii="Arial" w:hAnsi="Arial" w:cs="Arial"/>
                <w:color w:val="000000" w:themeColor="text1"/>
                <w:sz w:val="16"/>
                <w:szCs w:val="16"/>
                <w:lang w:val="lt-LT"/>
              </w:rPr>
              <w:t xml:space="preserve">1. </w:t>
            </w:r>
            <w:r w:rsidRPr="00D401E7">
              <w:rPr>
                <w:rFonts w:ascii="Arial" w:hAnsi="Arial" w:cs="Arial"/>
                <w:color w:val="000000" w:themeColor="text1"/>
                <w:sz w:val="16"/>
                <w:szCs w:val="16"/>
                <w:lang w:val="lt-LT"/>
              </w:rPr>
              <w:t xml:space="preserve">Užpildytas „Specialistų sąrašas” </w:t>
            </w:r>
            <w:r w:rsidRPr="002A6824">
              <w:rPr>
                <w:rFonts w:ascii="Arial" w:hAnsi="Arial" w:cs="Arial"/>
                <w:color w:val="000000" w:themeColor="text1"/>
                <w:sz w:val="16"/>
                <w:szCs w:val="16"/>
                <w:lang w:val="lt-LT"/>
              </w:rPr>
              <w:t>(</w:t>
            </w:r>
            <w:r w:rsidR="00A049AE" w:rsidRPr="002A6824">
              <w:rPr>
                <w:rFonts w:ascii="Arial" w:hAnsi="Arial" w:cs="Arial"/>
                <w:bCs/>
                <w:color w:val="000000" w:themeColor="text1"/>
                <w:sz w:val="16"/>
                <w:szCs w:val="16"/>
                <w:lang w:val="lt-LT"/>
              </w:rPr>
              <w:t xml:space="preserve">Pirkimo sąlygų specialiosios dalies priedas </w:t>
            </w:r>
            <w:r w:rsidRPr="002A6824">
              <w:rPr>
                <w:rFonts w:ascii="Arial" w:hAnsi="Arial" w:cs="Arial"/>
                <w:color w:val="000000" w:themeColor="text1"/>
                <w:sz w:val="16"/>
                <w:szCs w:val="16"/>
                <w:lang w:val="lt-LT"/>
              </w:rPr>
              <w:t>Nr. IX).</w:t>
            </w:r>
            <w:r w:rsidRPr="00D401E7">
              <w:rPr>
                <w:rFonts w:ascii="Arial" w:hAnsi="Arial" w:cs="Arial"/>
                <w:color w:val="000000" w:themeColor="text1"/>
                <w:sz w:val="16"/>
                <w:szCs w:val="16"/>
                <w:lang w:val="lt-LT"/>
              </w:rPr>
              <w:t xml:space="preserve"> </w:t>
            </w:r>
          </w:p>
          <w:p w14:paraId="1A9B1C77" w14:textId="30558209" w:rsidR="00F61BB8" w:rsidRPr="00CC2515" w:rsidRDefault="00F61BB8" w:rsidP="00F61BB8">
            <w:pPr>
              <w:jc w:val="both"/>
              <w:rPr>
                <w:rFonts w:ascii="Arial" w:hAnsi="Arial" w:cs="Arial"/>
                <w:color w:val="000000" w:themeColor="text1"/>
                <w:sz w:val="16"/>
                <w:szCs w:val="16"/>
              </w:rPr>
            </w:pPr>
            <w:r>
              <w:rPr>
                <w:rFonts w:ascii="Arial" w:hAnsi="Arial" w:cs="Arial"/>
                <w:color w:val="000000" w:themeColor="text1"/>
                <w:sz w:val="16"/>
                <w:szCs w:val="16"/>
                <w:lang w:val="lt-LT"/>
              </w:rPr>
              <w:t xml:space="preserve">2. </w:t>
            </w:r>
            <w:r w:rsidRPr="00D401E7">
              <w:rPr>
                <w:rFonts w:ascii="Arial" w:hAnsi="Arial" w:cs="Arial"/>
                <w:color w:val="000000" w:themeColor="text1"/>
                <w:sz w:val="16"/>
                <w:szCs w:val="16"/>
                <w:lang w:val="lt-LT"/>
              </w:rPr>
              <w:t xml:space="preserve">Užsakovų pažymos, specialisto paskyrimo į atitinkamas pareigas įsakymas ar kiti dokumentai, įrodantys, kad specialistas tikrai ėjo nurodytas pareigas. Užsakovų pažymos, atsiliepimai ar kiti dokumentai, įrodantys, kad projektai buvo įgyvendinti.   </w:t>
            </w:r>
          </w:p>
        </w:tc>
        <w:tc>
          <w:tcPr>
            <w:tcW w:w="2268" w:type="dxa"/>
            <w:tcMar>
              <w:top w:w="28" w:type="dxa"/>
              <w:bottom w:w="28" w:type="dxa"/>
            </w:tcMar>
          </w:tcPr>
          <w:p w14:paraId="48689535" w14:textId="77777777" w:rsidR="002837A1" w:rsidRDefault="002837A1" w:rsidP="002837A1">
            <w:pPr>
              <w:rPr>
                <w:rFonts w:ascii="Arial" w:hAnsi="Arial" w:cs="Arial"/>
                <w:sz w:val="16"/>
                <w:szCs w:val="16"/>
                <w:lang w:val="lt-LT"/>
              </w:rPr>
            </w:pPr>
            <w:r w:rsidRPr="00CC2515">
              <w:rPr>
                <w:rFonts w:ascii="Arial" w:hAnsi="Arial" w:cs="Arial"/>
                <w:sz w:val="16"/>
                <w:szCs w:val="16"/>
                <w:lang w:val="lt-LT"/>
              </w:rPr>
              <w:t xml:space="preserve">Tiekėjas, </w:t>
            </w:r>
          </w:p>
          <w:p w14:paraId="6F30F89A" w14:textId="77777777" w:rsidR="002837A1" w:rsidRDefault="002837A1" w:rsidP="002837A1">
            <w:pPr>
              <w:rPr>
                <w:rFonts w:ascii="Arial" w:hAnsi="Arial" w:cs="Arial"/>
                <w:sz w:val="16"/>
                <w:szCs w:val="16"/>
                <w:lang w:val="lt-LT"/>
              </w:rPr>
            </w:pPr>
            <w:r w:rsidRPr="00CC2515">
              <w:rPr>
                <w:rFonts w:ascii="Arial" w:hAnsi="Arial" w:cs="Arial"/>
                <w:sz w:val="16"/>
                <w:szCs w:val="16"/>
                <w:lang w:val="lt-LT"/>
              </w:rPr>
              <w:t>tiekėjų grupės nariai bendrai (gali ir vienas tiekėjų grupės narys) ir (arba)</w:t>
            </w:r>
          </w:p>
          <w:p w14:paraId="4B9FC5B7" w14:textId="052AB039" w:rsidR="00F61BB8" w:rsidRPr="00CC2515" w:rsidRDefault="002837A1" w:rsidP="00F61BB8">
            <w:pPr>
              <w:rPr>
                <w:rFonts w:ascii="Arial" w:hAnsi="Arial" w:cs="Arial"/>
                <w:sz w:val="16"/>
                <w:szCs w:val="16"/>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6680E8A6" w14:textId="77777777" w:rsidR="005F787C" w:rsidRPr="00CC2515" w:rsidRDefault="005F787C" w:rsidP="005F787C">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4B70D812" w14:textId="77777777" w:rsidR="00F61BB8" w:rsidRPr="00CC2515" w:rsidRDefault="00F61BB8" w:rsidP="00F61BB8">
            <w:pPr>
              <w:jc w:val="both"/>
              <w:rPr>
                <w:rFonts w:ascii="Arial" w:hAnsi="Arial" w:cs="Arial"/>
                <w:color w:val="FF0000"/>
                <w:sz w:val="16"/>
                <w:szCs w:val="16"/>
              </w:rPr>
            </w:pPr>
          </w:p>
        </w:tc>
      </w:tr>
      <w:tr w:rsidR="00F61BB8" w:rsidRPr="00CC2515" w14:paraId="240EC27E" w14:textId="77777777" w:rsidTr="0090553F">
        <w:tc>
          <w:tcPr>
            <w:tcW w:w="562" w:type="dxa"/>
            <w:vMerge/>
            <w:tcMar>
              <w:top w:w="28" w:type="dxa"/>
              <w:bottom w:w="28" w:type="dxa"/>
            </w:tcMar>
          </w:tcPr>
          <w:p w14:paraId="219CE1B0" w14:textId="77777777" w:rsidR="00F61BB8" w:rsidRPr="00CC2515" w:rsidRDefault="00F61BB8" w:rsidP="00F61BB8">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31939D3C" w14:textId="77777777" w:rsidR="00711A29" w:rsidRPr="00044257" w:rsidRDefault="00711A29" w:rsidP="00711A29">
            <w:pPr>
              <w:jc w:val="both"/>
              <w:rPr>
                <w:rFonts w:ascii="Arial" w:hAnsi="Arial" w:cs="Arial"/>
                <w:sz w:val="16"/>
                <w:szCs w:val="16"/>
                <w:lang w:val="en-GB"/>
              </w:rPr>
            </w:pPr>
            <w:r w:rsidRPr="00044257">
              <w:rPr>
                <w:rFonts w:ascii="Arial" w:hAnsi="Arial" w:cs="Arial"/>
                <w:b/>
                <w:bCs/>
                <w:sz w:val="16"/>
                <w:szCs w:val="16"/>
                <w:lang w:val="en-GB"/>
              </w:rPr>
              <w:t>BIM (manager, coordinator)</w:t>
            </w:r>
            <w:r w:rsidRPr="00044257">
              <w:rPr>
                <w:rFonts w:ascii="Arial" w:hAnsi="Arial" w:cs="Arial"/>
                <w:sz w:val="16"/>
                <w:szCs w:val="16"/>
                <w:lang w:val="en-GB"/>
              </w:rPr>
              <w:t xml:space="preserve"> with at least 24 (twenty-four) months’ experience within the last 10 (ten) years prior to the deadline for the submission of applications (or, in the case of an application after the initial specific deadline, prior to the date of submission of the Supplier's application) in implementing* Building Information Modelling (BIM) based projects.</w:t>
            </w:r>
          </w:p>
          <w:p w14:paraId="0703D9BF" w14:textId="77777777" w:rsidR="00711A29" w:rsidRPr="00044257" w:rsidRDefault="00711A29" w:rsidP="00711A29">
            <w:pPr>
              <w:jc w:val="both"/>
              <w:rPr>
                <w:rFonts w:ascii="Arial" w:hAnsi="Arial" w:cs="Arial"/>
                <w:sz w:val="16"/>
                <w:szCs w:val="16"/>
                <w:lang w:val="en-GB"/>
              </w:rPr>
            </w:pPr>
          </w:p>
          <w:p w14:paraId="51B52917" w14:textId="30335306" w:rsidR="00F61BB8" w:rsidRPr="00986FCF" w:rsidRDefault="00711A29" w:rsidP="00711A29">
            <w:pPr>
              <w:jc w:val="both"/>
              <w:rPr>
                <w:rFonts w:ascii="Arial" w:hAnsi="Arial" w:cs="Arial"/>
                <w:i/>
                <w:iCs/>
                <w:sz w:val="16"/>
                <w:szCs w:val="16"/>
                <w:lang w:val="en-GB"/>
              </w:rPr>
            </w:pPr>
            <w:r w:rsidRPr="00F1179A">
              <w:rPr>
                <w:rFonts w:ascii="Arial" w:hAnsi="Arial" w:cs="Arial"/>
                <w:i/>
                <w:iCs/>
                <w:sz w:val="16"/>
                <w:szCs w:val="16"/>
                <w:lang w:val="en-GB"/>
              </w:rPr>
              <w:t>* A project is considered implemented when it is a master design</w:t>
            </w:r>
            <w:r w:rsidR="00F1179A" w:rsidRPr="00F1179A">
              <w:rPr>
                <w:rFonts w:ascii="Arial" w:hAnsi="Arial" w:cs="Arial"/>
                <w:i/>
                <w:iCs/>
                <w:sz w:val="16"/>
                <w:szCs w:val="16"/>
                <w:lang w:val="en-GB"/>
              </w:rPr>
              <w:t>**</w:t>
            </w:r>
            <w:r w:rsidRPr="00F1179A">
              <w:rPr>
                <w:rFonts w:ascii="Arial" w:hAnsi="Arial" w:cs="Arial"/>
                <w:i/>
                <w:iCs/>
                <w:sz w:val="16"/>
                <w:szCs w:val="16"/>
                <w:lang w:val="en-GB"/>
              </w:rPr>
              <w:t xml:space="preserve"> or master-detailed technical design or detailed technical design of a special structure, for which the Client’s confirmation of the completed services or a </w:t>
            </w:r>
            <w:r w:rsidRPr="00986FCF">
              <w:rPr>
                <w:rFonts w:ascii="Arial" w:hAnsi="Arial" w:cs="Arial"/>
                <w:i/>
                <w:iCs/>
                <w:sz w:val="16"/>
                <w:szCs w:val="16"/>
                <w:lang w:val="en-GB"/>
              </w:rPr>
              <w:t>construction permit or another equivalent document (design activity) has been obtained and/or the Client’s confirmation of the completed services or a construction completion document or another equivalent document (design supervision) has been obtained.</w:t>
            </w:r>
          </w:p>
          <w:p w14:paraId="34DF473C" w14:textId="77777777" w:rsidR="00711A29" w:rsidRPr="00986FCF" w:rsidRDefault="00711A29" w:rsidP="00711A29">
            <w:pPr>
              <w:jc w:val="both"/>
              <w:rPr>
                <w:rFonts w:ascii="Arial" w:hAnsi="Arial" w:cs="Arial"/>
                <w:i/>
                <w:iCs/>
                <w:sz w:val="16"/>
                <w:szCs w:val="16"/>
              </w:rPr>
            </w:pPr>
          </w:p>
          <w:p w14:paraId="3E5FA401" w14:textId="77777777" w:rsidR="00F1179A" w:rsidRDefault="00F1179A" w:rsidP="00F1179A">
            <w:pPr>
              <w:jc w:val="both"/>
              <w:rPr>
                <w:rFonts w:ascii="Arial" w:hAnsi="Arial" w:cs="Arial"/>
                <w:i/>
                <w:iCs/>
                <w:sz w:val="16"/>
                <w:szCs w:val="16"/>
              </w:rPr>
            </w:pPr>
            <w:r w:rsidRPr="00986FCF">
              <w:rPr>
                <w:rFonts w:ascii="Arial" w:hAnsi="Arial" w:cs="Arial"/>
                <w:i/>
                <w:iCs/>
                <w:sz w:val="16"/>
                <w:szCs w:val="16"/>
              </w:rPr>
              <w:t>** Or design proposals on the basis of which a building permit was obtained.</w:t>
            </w:r>
          </w:p>
          <w:p w14:paraId="1A8ADCDB" w14:textId="39C52AC9" w:rsidR="00711A29" w:rsidRPr="00CC2515" w:rsidRDefault="00711A29" w:rsidP="00711A29">
            <w:pPr>
              <w:jc w:val="both"/>
              <w:rPr>
                <w:rFonts w:ascii="Arial" w:hAnsi="Arial" w:cs="Arial"/>
                <w:color w:val="FF0000"/>
                <w:sz w:val="16"/>
                <w:szCs w:val="16"/>
              </w:rPr>
            </w:pPr>
          </w:p>
        </w:tc>
        <w:tc>
          <w:tcPr>
            <w:tcW w:w="6096" w:type="dxa"/>
            <w:tcMar>
              <w:top w:w="28" w:type="dxa"/>
              <w:bottom w:w="28" w:type="dxa"/>
            </w:tcMar>
          </w:tcPr>
          <w:p w14:paraId="4A4CB9F5" w14:textId="49B4B3F8" w:rsidR="005F44EA" w:rsidRPr="00044257" w:rsidRDefault="005F44EA" w:rsidP="005F44EA">
            <w:pPr>
              <w:jc w:val="both"/>
              <w:rPr>
                <w:rFonts w:ascii="Arial" w:hAnsi="Arial" w:cs="Arial"/>
                <w:color w:val="000000" w:themeColor="text1"/>
                <w:sz w:val="16"/>
                <w:szCs w:val="16"/>
                <w:lang w:val="en-GB"/>
              </w:rPr>
            </w:pPr>
            <w:r w:rsidRPr="00044257">
              <w:rPr>
                <w:rFonts w:ascii="Arial" w:hAnsi="Arial" w:cs="Arial"/>
                <w:color w:val="000000" w:themeColor="text1"/>
                <w:sz w:val="16"/>
                <w:szCs w:val="16"/>
                <w:lang w:val="en-GB"/>
              </w:rPr>
              <w:t xml:space="preserve">1. Completed "List of Specialists" </w:t>
            </w:r>
            <w:r w:rsidRPr="001934DE">
              <w:rPr>
                <w:rFonts w:ascii="Arial" w:hAnsi="Arial" w:cs="Arial"/>
                <w:color w:val="000000" w:themeColor="text1"/>
                <w:sz w:val="16"/>
                <w:szCs w:val="16"/>
                <w:lang w:val="en-GB"/>
              </w:rPr>
              <w:t xml:space="preserve">(Annex IX </w:t>
            </w:r>
            <w:r w:rsidR="001934DE" w:rsidRPr="001934DE">
              <w:rPr>
                <w:rFonts w:ascii="Arial" w:hAnsi="Arial" w:cs="Arial"/>
                <w:color w:val="000000" w:themeColor="text1"/>
                <w:sz w:val="16"/>
                <w:szCs w:val="16"/>
                <w:lang w:val="en-GB"/>
              </w:rPr>
              <w:t>to the S</w:t>
            </w:r>
            <w:r w:rsidR="001934DE" w:rsidRPr="001934DE">
              <w:rPr>
                <w:rFonts w:ascii="Arial" w:hAnsi="Arial" w:cs="Arial"/>
                <w:color w:val="000000" w:themeColor="text1"/>
                <w:sz w:val="16"/>
                <w:szCs w:val="16"/>
              </w:rPr>
              <w:t>pecial Part of the Procurement conditions</w:t>
            </w:r>
            <w:r w:rsidRPr="001934DE">
              <w:rPr>
                <w:rFonts w:ascii="Arial" w:hAnsi="Arial" w:cs="Arial"/>
                <w:color w:val="000000" w:themeColor="text1"/>
                <w:sz w:val="16"/>
                <w:szCs w:val="16"/>
                <w:lang w:val="en-GB"/>
              </w:rPr>
              <w:t>).</w:t>
            </w:r>
            <w:r w:rsidRPr="00044257">
              <w:rPr>
                <w:rFonts w:ascii="Arial" w:hAnsi="Arial" w:cs="Arial"/>
                <w:color w:val="000000" w:themeColor="text1"/>
                <w:sz w:val="16"/>
                <w:szCs w:val="16"/>
                <w:lang w:val="en-GB"/>
              </w:rPr>
              <w:t xml:space="preserve"> </w:t>
            </w:r>
          </w:p>
          <w:p w14:paraId="5C476EB6" w14:textId="626DF358" w:rsidR="00F61BB8" w:rsidRPr="00CC2515" w:rsidRDefault="005F44EA" w:rsidP="005F44EA">
            <w:pPr>
              <w:jc w:val="both"/>
              <w:rPr>
                <w:rFonts w:ascii="Arial" w:hAnsi="Arial" w:cs="Arial"/>
                <w:color w:val="000000" w:themeColor="text1"/>
                <w:sz w:val="16"/>
                <w:szCs w:val="16"/>
              </w:rPr>
            </w:pPr>
            <w:r>
              <w:rPr>
                <w:rFonts w:ascii="Arial" w:hAnsi="Arial" w:cs="Arial"/>
                <w:color w:val="000000" w:themeColor="text1"/>
                <w:sz w:val="16"/>
                <w:szCs w:val="16"/>
                <w:lang w:val="en-GB"/>
              </w:rPr>
              <w:t>2</w:t>
            </w:r>
            <w:r w:rsidRPr="00044257">
              <w:rPr>
                <w:rFonts w:ascii="Arial" w:hAnsi="Arial" w:cs="Arial"/>
                <w:color w:val="000000" w:themeColor="text1"/>
                <w:sz w:val="16"/>
                <w:szCs w:val="16"/>
                <w:lang w:val="en-GB"/>
              </w:rPr>
              <w:t xml:space="preserve">. Certificates from clients, the order appointing the specialist to the position in question, or other documents proving that the specialist has actually performed the specified duties. Certificates, testimonials or other documents from clients proving that projects were implemented.   </w:t>
            </w:r>
          </w:p>
        </w:tc>
        <w:tc>
          <w:tcPr>
            <w:tcW w:w="2268" w:type="dxa"/>
            <w:tcMar>
              <w:top w:w="28" w:type="dxa"/>
              <w:bottom w:w="28" w:type="dxa"/>
            </w:tcMar>
          </w:tcPr>
          <w:p w14:paraId="50144A32" w14:textId="77777777" w:rsidR="005203E0" w:rsidRDefault="005203E0" w:rsidP="005203E0">
            <w:pPr>
              <w:rPr>
                <w:rFonts w:ascii="Arial" w:hAnsi="Arial" w:cs="Arial"/>
                <w:sz w:val="16"/>
                <w:szCs w:val="16"/>
              </w:rPr>
            </w:pPr>
            <w:r w:rsidRPr="00CC2515">
              <w:rPr>
                <w:rFonts w:ascii="Arial" w:hAnsi="Arial" w:cs="Arial"/>
                <w:sz w:val="16"/>
                <w:szCs w:val="16"/>
              </w:rPr>
              <w:t xml:space="preserve">The supplier, </w:t>
            </w:r>
          </w:p>
          <w:p w14:paraId="356F33EF" w14:textId="77777777" w:rsidR="005203E0" w:rsidRDefault="005203E0" w:rsidP="005203E0">
            <w:pPr>
              <w:rPr>
                <w:rFonts w:ascii="Arial" w:hAnsi="Arial" w:cs="Arial"/>
                <w:sz w:val="16"/>
                <w:szCs w:val="16"/>
              </w:rPr>
            </w:pPr>
            <w:r w:rsidRPr="00CC2515">
              <w:rPr>
                <w:rFonts w:ascii="Arial" w:hAnsi="Arial" w:cs="Arial"/>
                <w:sz w:val="16"/>
                <w:szCs w:val="16"/>
              </w:rPr>
              <w:t>members of a group of suppliers jointly (as well as one member of a group of suppliers)</w:t>
            </w:r>
            <w:r>
              <w:rPr>
                <w:rFonts w:ascii="Arial" w:hAnsi="Arial" w:cs="Arial"/>
                <w:sz w:val="16"/>
                <w:szCs w:val="16"/>
              </w:rPr>
              <w:t xml:space="preserve"> </w:t>
            </w:r>
            <w:r w:rsidRPr="00CC2515">
              <w:rPr>
                <w:rFonts w:ascii="Arial" w:hAnsi="Arial" w:cs="Arial"/>
                <w:sz w:val="16"/>
                <w:szCs w:val="16"/>
              </w:rPr>
              <w:t xml:space="preserve">and/or </w:t>
            </w:r>
          </w:p>
          <w:p w14:paraId="3B6F1BF3" w14:textId="3C41F953" w:rsidR="00F61BB8" w:rsidRPr="00CC2515" w:rsidRDefault="005203E0" w:rsidP="00F61BB8">
            <w:pPr>
              <w:rPr>
                <w:rFonts w:ascii="Arial" w:hAnsi="Arial" w:cs="Arial"/>
                <w:sz w:val="16"/>
                <w:szCs w:val="16"/>
              </w:rPr>
            </w:pPr>
            <w:r w:rsidRPr="00CC2515">
              <w:rPr>
                <w:rFonts w:ascii="Arial" w:hAnsi="Arial" w:cs="Arial"/>
                <w:sz w:val="16"/>
                <w:szCs w:val="16"/>
              </w:rPr>
              <w:t>an economic entity on the capacities whereof the supplier relies  if that entity (its employee) will itself execute that part of the procurement contract that requires its available capacities</w:t>
            </w:r>
          </w:p>
        </w:tc>
        <w:tc>
          <w:tcPr>
            <w:tcW w:w="1984" w:type="dxa"/>
            <w:tcMar>
              <w:top w:w="28" w:type="dxa"/>
              <w:bottom w:w="28" w:type="dxa"/>
            </w:tcMar>
          </w:tcPr>
          <w:p w14:paraId="6A1EE8E7" w14:textId="77777777" w:rsidR="00F75497" w:rsidRPr="00044257" w:rsidRDefault="00F75497" w:rsidP="00F75497">
            <w:pPr>
              <w:jc w:val="both"/>
              <w:rPr>
                <w:rFonts w:ascii="Arial" w:hAnsi="Arial" w:cs="Arial"/>
                <w:color w:val="FF0000"/>
                <w:sz w:val="16"/>
                <w:szCs w:val="16"/>
                <w:lang w:val="en-GB"/>
              </w:rPr>
            </w:pPr>
            <w:r w:rsidRPr="00044257">
              <w:rPr>
                <w:rFonts w:ascii="Arial" w:hAnsi="Arial" w:cs="Arial"/>
                <w:color w:val="FF0000"/>
                <w:sz w:val="16"/>
                <w:szCs w:val="16"/>
                <w:lang w:val="en-GB"/>
              </w:rPr>
              <w:t>To be filled in</w:t>
            </w:r>
          </w:p>
          <w:p w14:paraId="30901F55" w14:textId="77777777" w:rsidR="00F61BB8" w:rsidRPr="00CC2515" w:rsidRDefault="00F61BB8" w:rsidP="00F61BB8">
            <w:pPr>
              <w:jc w:val="both"/>
              <w:rPr>
                <w:rFonts w:ascii="Arial" w:hAnsi="Arial" w:cs="Arial"/>
                <w:color w:val="FF0000"/>
                <w:sz w:val="16"/>
                <w:szCs w:val="16"/>
              </w:rPr>
            </w:pPr>
          </w:p>
        </w:tc>
      </w:tr>
      <w:tr w:rsidR="00F61BB8" w:rsidRPr="00CC2515" w14:paraId="49BEB007" w14:textId="77777777" w:rsidTr="0090553F">
        <w:tc>
          <w:tcPr>
            <w:tcW w:w="14879" w:type="dxa"/>
            <w:gridSpan w:val="5"/>
            <w:shd w:val="clear" w:color="auto" w:fill="F2CEED" w:themeFill="accent5" w:themeFillTint="33"/>
            <w:tcMar>
              <w:top w:w="28" w:type="dxa"/>
              <w:bottom w:w="28" w:type="dxa"/>
            </w:tcMar>
          </w:tcPr>
          <w:p w14:paraId="2D845BB3" w14:textId="1D443442" w:rsidR="00F61BB8" w:rsidRPr="000070B8" w:rsidRDefault="00F61BB8" w:rsidP="00F61BB8">
            <w:pPr>
              <w:pStyle w:val="ListParagraph"/>
              <w:numPr>
                <w:ilvl w:val="0"/>
                <w:numId w:val="1"/>
              </w:numPr>
              <w:spacing w:before="40" w:after="40"/>
              <w:ind w:left="357" w:hanging="357"/>
              <w:contextualSpacing w:val="0"/>
              <w:jc w:val="center"/>
              <w:rPr>
                <w:rFonts w:ascii="Arial" w:hAnsi="Arial" w:cs="Arial"/>
                <w:sz w:val="16"/>
                <w:szCs w:val="16"/>
              </w:rPr>
            </w:pPr>
            <w:r w:rsidRPr="000C732F">
              <w:rPr>
                <w:rFonts w:ascii="Arial" w:eastAsia="Times New Roman" w:hAnsi="Arial" w:cs="Arial"/>
                <w:b/>
                <w:sz w:val="16"/>
                <w:szCs w:val="16"/>
              </w:rPr>
              <w:t>EKONOMINĖ IR FINANSINĖ PADĖTIS / ECONOMIC AND FINANCIAL STANDING</w:t>
            </w:r>
          </w:p>
        </w:tc>
      </w:tr>
      <w:tr w:rsidR="00F61BB8" w:rsidRPr="00CC2515" w14:paraId="03193AD8" w14:textId="77777777" w:rsidTr="0090553F">
        <w:tc>
          <w:tcPr>
            <w:tcW w:w="562" w:type="dxa"/>
            <w:vMerge w:val="restart"/>
            <w:tcMar>
              <w:top w:w="28" w:type="dxa"/>
              <w:bottom w:w="28" w:type="dxa"/>
            </w:tcMar>
          </w:tcPr>
          <w:p w14:paraId="402C07C4" w14:textId="77777777" w:rsidR="00F61BB8" w:rsidRPr="00CC2515" w:rsidRDefault="00F61BB8" w:rsidP="00F61BB8">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7432CB62" w14:textId="68A668B3" w:rsidR="00F61BB8" w:rsidRPr="009A3A54" w:rsidRDefault="00F61BB8" w:rsidP="00F61BB8">
            <w:pPr>
              <w:jc w:val="both"/>
              <w:rPr>
                <w:rFonts w:ascii="Arial" w:hAnsi="Arial" w:cs="Arial"/>
                <w:sz w:val="16"/>
                <w:szCs w:val="16"/>
                <w:lang w:val="lt-LT"/>
              </w:rPr>
            </w:pPr>
            <w:r w:rsidRPr="00F14755">
              <w:rPr>
                <w:rFonts w:ascii="Arial" w:hAnsi="Arial" w:cs="Arial"/>
                <w:color w:val="000000"/>
                <w:sz w:val="16"/>
                <w:szCs w:val="16"/>
                <w:lang w:val="lt-LT"/>
              </w:rPr>
              <w:t xml:space="preserve">Tiekėjo vidutinės metinės visos veiklos pajamos per paskutinius 3 (trejus) finansinius metus, o jei ūkio subjektas įregistruotas vėliau ar veiklą pradėjo vėliau – nuo ūkio subjekto įregistravimo ar veiklos pradžios yra ne mažesnės kaip  </w:t>
            </w:r>
            <w:r w:rsidRPr="00F14755">
              <w:rPr>
                <w:rFonts w:ascii="Arial" w:hAnsi="Arial" w:cs="Arial"/>
                <w:b/>
                <w:bCs/>
                <w:color w:val="000000"/>
                <w:sz w:val="16"/>
                <w:szCs w:val="16"/>
                <w:lang w:val="lt-LT"/>
              </w:rPr>
              <w:t>6 500 000,00 (šeši milijonai penki šimtai tūkstančių) Eur</w:t>
            </w:r>
            <w:r w:rsidRPr="00F14755">
              <w:rPr>
                <w:rFonts w:ascii="Arial" w:hAnsi="Arial" w:cs="Arial"/>
                <w:color w:val="000000"/>
                <w:sz w:val="16"/>
                <w:szCs w:val="16"/>
                <w:lang w:val="lt-LT"/>
              </w:rPr>
              <w:t>.</w:t>
            </w:r>
          </w:p>
        </w:tc>
        <w:tc>
          <w:tcPr>
            <w:tcW w:w="6096" w:type="dxa"/>
            <w:tcMar>
              <w:top w:w="28" w:type="dxa"/>
              <w:bottom w:w="28" w:type="dxa"/>
            </w:tcMar>
          </w:tcPr>
          <w:p w14:paraId="7D7D945C" w14:textId="0A5F29D0" w:rsidR="00F61BB8" w:rsidRPr="00C436C5" w:rsidRDefault="00F61BB8" w:rsidP="00F61BB8">
            <w:pPr>
              <w:jc w:val="both"/>
              <w:rPr>
                <w:rFonts w:ascii="Arial" w:hAnsi="Arial" w:cs="Arial"/>
                <w:color w:val="000000"/>
                <w:sz w:val="16"/>
                <w:szCs w:val="16"/>
                <w:lang w:val="lt-LT"/>
              </w:rPr>
            </w:pPr>
            <w:r w:rsidRPr="00C436C5">
              <w:rPr>
                <w:rFonts w:ascii="Arial" w:hAnsi="Arial" w:cs="Arial"/>
                <w:color w:val="000000"/>
                <w:sz w:val="16"/>
                <w:szCs w:val="16"/>
                <w:lang w:val="lt-LT"/>
              </w:rPr>
              <w:t xml:space="preserve">Paskutinių trijų finansinių metų ūkio subjekto finansinių ataskaitų rinkinys su auditoriaus išvada (tais atvejais, kai auditas atliktas) ar jo ištrauka, jeigu šalies, kurioje registruotas tiekėjas, įstatymuose reikalaujama skelbti metinį finansinių ataskaitų rinkinį. </w:t>
            </w:r>
            <w:r w:rsidRPr="00C436C5">
              <w:rPr>
                <w:rFonts w:ascii="Arial" w:hAnsi="Arial" w:cs="Arial"/>
                <w:b/>
                <w:bCs/>
                <w:color w:val="000000"/>
                <w:sz w:val="16"/>
                <w:szCs w:val="16"/>
                <w:lang w:val="lt-LT"/>
              </w:rPr>
              <w:t>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w:t>
            </w:r>
            <w:r>
              <w:rPr>
                <w:rFonts w:ascii="Arial" w:hAnsi="Arial" w:cs="Arial"/>
                <w:b/>
                <w:bCs/>
                <w:color w:val="000000"/>
                <w:sz w:val="16"/>
                <w:szCs w:val="16"/>
                <w:lang w:val="lt-LT"/>
              </w:rPr>
              <w:t xml:space="preserve"> </w:t>
            </w:r>
            <w:r w:rsidRPr="00C436C5">
              <w:rPr>
                <w:rFonts w:ascii="Arial" w:hAnsi="Arial" w:cs="Arial"/>
                <w:b/>
                <w:bCs/>
                <w:color w:val="000000"/>
                <w:sz w:val="16"/>
                <w:szCs w:val="16"/>
                <w:lang w:val="lt-LT"/>
              </w:rPr>
              <w:t>pajamas.</w:t>
            </w:r>
            <w:r w:rsidRPr="00C436C5">
              <w:rPr>
                <w:rFonts w:ascii="Arial" w:hAnsi="Arial" w:cs="Arial"/>
                <w:color w:val="000000"/>
                <w:sz w:val="16"/>
                <w:szCs w:val="16"/>
                <w:lang w:val="lt-LT"/>
              </w:rPr>
              <w:br/>
            </w:r>
            <w:r w:rsidRPr="00C436C5">
              <w:rPr>
                <w:rFonts w:ascii="Arial" w:hAnsi="Arial" w:cs="Arial"/>
                <w:color w:val="000000"/>
                <w:sz w:val="16"/>
                <w:szCs w:val="16"/>
                <w:lang w:val="lt-LT"/>
              </w:rPr>
              <w:br/>
              <w:t>Jeigu tiekėjas dėl objektyvių, pateisinamų priežasčių negali pateikti KC reikalaujamų jo finansinį ir ekonominį pajėgumą įrodančių dokumentų, jis turi teisę pateikti kitus KC priimtinus dokumentus.</w:t>
            </w:r>
          </w:p>
          <w:p w14:paraId="5BB15EFE" w14:textId="09397D03" w:rsidR="00F61BB8" w:rsidRPr="00906F8F" w:rsidRDefault="00F61BB8" w:rsidP="00F61BB8">
            <w:pPr>
              <w:jc w:val="both"/>
              <w:rPr>
                <w:rFonts w:ascii="Arial" w:hAnsi="Arial" w:cs="Arial"/>
                <w:color w:val="000000"/>
                <w:sz w:val="16"/>
                <w:szCs w:val="16"/>
                <w:lang w:val="lt-LT"/>
              </w:rPr>
            </w:pPr>
          </w:p>
        </w:tc>
        <w:tc>
          <w:tcPr>
            <w:tcW w:w="2268" w:type="dxa"/>
            <w:tcMar>
              <w:top w:w="28" w:type="dxa"/>
              <w:bottom w:w="28" w:type="dxa"/>
            </w:tcMar>
          </w:tcPr>
          <w:p w14:paraId="33BEF137" w14:textId="65454C13" w:rsidR="00F61BB8" w:rsidRPr="00174820" w:rsidRDefault="00F61BB8" w:rsidP="00F61BB8">
            <w:pPr>
              <w:rPr>
                <w:rFonts w:ascii="Arial" w:hAnsi="Arial" w:cs="Arial"/>
                <w:b/>
                <w:bCs/>
                <w:sz w:val="16"/>
                <w:szCs w:val="16"/>
                <w:lang w:val="lt-LT"/>
              </w:rPr>
            </w:pPr>
            <w:r w:rsidRPr="00174820">
              <w:rPr>
                <w:rFonts w:ascii="Arial" w:hAnsi="Arial" w:cs="Arial"/>
                <w:sz w:val="16"/>
                <w:szCs w:val="16"/>
                <w:lang w:val="lt-LT"/>
              </w:rPr>
              <w:t>Tiekėjas, tiekėjų grupės nariai bendrai (gali ir vienas tiekėjų grupės narys) ir (arba) ūkio subjektas, kurio pajėgumais remiasi tiekėjas, jeigu šis ūkio subjektas prisiima solidarią atsakomybę už sutarties įvykdymą.</w:t>
            </w:r>
          </w:p>
          <w:p w14:paraId="3E9621CC" w14:textId="5F113F86" w:rsidR="00F61BB8" w:rsidRPr="00174820" w:rsidRDefault="00F61BB8" w:rsidP="00F61BB8">
            <w:pPr>
              <w:rPr>
                <w:rFonts w:ascii="Arial" w:hAnsi="Arial" w:cs="Arial"/>
                <w:sz w:val="16"/>
                <w:szCs w:val="16"/>
              </w:rPr>
            </w:pPr>
          </w:p>
        </w:tc>
        <w:tc>
          <w:tcPr>
            <w:tcW w:w="1984" w:type="dxa"/>
            <w:tcMar>
              <w:top w:w="28" w:type="dxa"/>
              <w:bottom w:w="28" w:type="dxa"/>
            </w:tcMar>
          </w:tcPr>
          <w:p w14:paraId="6015B261" w14:textId="77777777" w:rsidR="00F61BB8" w:rsidRPr="00906F8F" w:rsidRDefault="00F61BB8" w:rsidP="00F61BB8">
            <w:pPr>
              <w:jc w:val="both"/>
              <w:rPr>
                <w:rFonts w:ascii="Arial" w:hAnsi="Arial" w:cs="Arial"/>
                <w:color w:val="FF0000"/>
                <w:sz w:val="16"/>
                <w:szCs w:val="16"/>
              </w:rPr>
            </w:pPr>
            <w:r w:rsidRPr="00906F8F">
              <w:rPr>
                <w:rFonts w:ascii="Arial" w:hAnsi="Arial" w:cs="Arial"/>
                <w:color w:val="FF0000"/>
                <w:sz w:val="16"/>
                <w:szCs w:val="16"/>
              </w:rPr>
              <w:t>Užpildyti</w:t>
            </w:r>
          </w:p>
          <w:p w14:paraId="209B5BB0" w14:textId="77777777" w:rsidR="00F61BB8" w:rsidRPr="00906F8F" w:rsidRDefault="00F61BB8" w:rsidP="00F61BB8">
            <w:pPr>
              <w:jc w:val="both"/>
              <w:rPr>
                <w:rFonts w:ascii="Arial" w:hAnsi="Arial" w:cs="Arial"/>
                <w:sz w:val="16"/>
                <w:szCs w:val="16"/>
              </w:rPr>
            </w:pPr>
          </w:p>
        </w:tc>
      </w:tr>
      <w:tr w:rsidR="00F61BB8" w:rsidRPr="00CC2515" w14:paraId="5D86CF17" w14:textId="77777777" w:rsidTr="0090553F">
        <w:tc>
          <w:tcPr>
            <w:tcW w:w="562" w:type="dxa"/>
            <w:vMerge/>
            <w:tcMar>
              <w:top w:w="28" w:type="dxa"/>
              <w:bottom w:w="28" w:type="dxa"/>
            </w:tcMar>
          </w:tcPr>
          <w:p w14:paraId="79F32404" w14:textId="77777777" w:rsidR="00F61BB8" w:rsidRPr="00CC2515" w:rsidRDefault="00F61BB8" w:rsidP="00F61BB8">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7FB9AC75" w14:textId="0E70BC77" w:rsidR="00F61BB8" w:rsidRPr="0077304C" w:rsidRDefault="002D635E" w:rsidP="00F61BB8">
            <w:pPr>
              <w:jc w:val="both"/>
              <w:rPr>
                <w:rFonts w:ascii="Arial" w:hAnsi="Arial" w:cs="Arial"/>
                <w:color w:val="000000"/>
                <w:sz w:val="16"/>
                <w:szCs w:val="16"/>
              </w:rPr>
            </w:pPr>
            <w:r w:rsidRPr="00044257">
              <w:rPr>
                <w:rFonts w:ascii="Arial" w:hAnsi="Arial" w:cs="Arial"/>
                <w:color w:val="000000"/>
                <w:sz w:val="16"/>
                <w:szCs w:val="16"/>
                <w:lang w:val="en-GB"/>
              </w:rPr>
              <w:t xml:space="preserve">The Supplier's average annual revenue from all its activities over the last 3 (three) financial years, or, if the economic entity was registered later or commenced operations later, since the date of registration or commencement of operations, shall be at least </w:t>
            </w:r>
            <w:r w:rsidRPr="00044257">
              <w:rPr>
                <w:rFonts w:ascii="Arial" w:hAnsi="Arial" w:cs="Arial"/>
                <w:b/>
                <w:bCs/>
                <w:color w:val="000000"/>
                <w:sz w:val="16"/>
                <w:szCs w:val="16"/>
                <w:lang w:val="en-GB"/>
              </w:rPr>
              <w:t>EUR 6,500,000.00 (six million five hundred thousand)</w:t>
            </w:r>
            <w:r w:rsidRPr="00044257">
              <w:rPr>
                <w:rFonts w:ascii="Arial" w:hAnsi="Arial" w:cs="Arial"/>
                <w:color w:val="000000"/>
                <w:sz w:val="16"/>
                <w:szCs w:val="16"/>
                <w:lang w:val="en-GB"/>
              </w:rPr>
              <w:t>.</w:t>
            </w:r>
          </w:p>
        </w:tc>
        <w:tc>
          <w:tcPr>
            <w:tcW w:w="6096" w:type="dxa"/>
            <w:tcMar>
              <w:top w:w="28" w:type="dxa"/>
              <w:bottom w:w="28" w:type="dxa"/>
            </w:tcMar>
          </w:tcPr>
          <w:p w14:paraId="1119F0C7" w14:textId="67CF647E" w:rsidR="00F61BB8" w:rsidRPr="00F01668" w:rsidRDefault="0067177C" w:rsidP="00F61BB8">
            <w:pPr>
              <w:jc w:val="both"/>
              <w:rPr>
                <w:rFonts w:ascii="Arial" w:hAnsi="Arial" w:cs="Arial"/>
                <w:color w:val="000000"/>
                <w:sz w:val="16"/>
                <w:szCs w:val="16"/>
                <w:lang w:val="en-GB"/>
              </w:rPr>
            </w:pPr>
            <w:r w:rsidRPr="00044257">
              <w:rPr>
                <w:rFonts w:ascii="Arial" w:hAnsi="Arial" w:cs="Arial"/>
                <w:color w:val="000000"/>
                <w:sz w:val="16"/>
                <w:szCs w:val="16"/>
                <w:lang w:val="en-GB"/>
              </w:rPr>
              <w:t xml:space="preserve">A set of the economic entity’s financial statements for the last three financial years, together with the auditor’s report (where an audit has been carried out), or an extract thereof, if the law of the country in which the supplier is established requires the publication of an annual set of financial statements. </w:t>
            </w:r>
            <w:r w:rsidRPr="00044257">
              <w:rPr>
                <w:rFonts w:ascii="Arial" w:hAnsi="Arial" w:cs="Arial"/>
                <w:b/>
                <w:bCs/>
                <w:color w:val="000000"/>
                <w:sz w:val="16"/>
                <w:szCs w:val="16"/>
                <w:lang w:val="en-GB"/>
              </w:rPr>
              <w:t>If the financial statements have not yet been published in the Register of Legal Entities, a set of financial statements signed by the head of the economic entity and the entity’s chief accountant (accountant), or by any other person authorised to keep the economic entity’s accounts in accordance with the legislation, or an extract thereof, or a certificate of the annual revenue from the entire activity shall be submitted.</w:t>
            </w:r>
            <w:r w:rsidRPr="00044257">
              <w:rPr>
                <w:rFonts w:ascii="Arial" w:hAnsi="Arial" w:cs="Arial"/>
                <w:color w:val="000000"/>
                <w:sz w:val="16"/>
                <w:szCs w:val="16"/>
                <w:lang w:val="en-GB"/>
              </w:rPr>
              <w:br/>
            </w:r>
            <w:r w:rsidRPr="00044257">
              <w:rPr>
                <w:rFonts w:ascii="Arial" w:hAnsi="Arial" w:cs="Arial"/>
                <w:color w:val="000000"/>
                <w:sz w:val="16"/>
                <w:szCs w:val="16"/>
                <w:lang w:val="en-GB"/>
              </w:rPr>
              <w:br/>
              <w:t>If the Supplier is unable, for objective and justifiable reasons, to provide the documents required by the KC to prove its financial and economic capacity, it shall be entitled to provide other documents acceptable to the KC.</w:t>
            </w:r>
          </w:p>
        </w:tc>
        <w:tc>
          <w:tcPr>
            <w:tcW w:w="2268" w:type="dxa"/>
            <w:tcMar>
              <w:top w:w="28" w:type="dxa"/>
              <w:bottom w:w="28" w:type="dxa"/>
            </w:tcMar>
          </w:tcPr>
          <w:p w14:paraId="2FB5F01C" w14:textId="7E69D25A" w:rsidR="006B1066" w:rsidRPr="00044257" w:rsidRDefault="006B1066" w:rsidP="006B1066">
            <w:pPr>
              <w:rPr>
                <w:rFonts w:ascii="Arial" w:hAnsi="Arial" w:cs="Arial"/>
                <w:b/>
                <w:bCs/>
                <w:sz w:val="16"/>
                <w:szCs w:val="16"/>
                <w:lang w:val="en-GB"/>
              </w:rPr>
            </w:pPr>
            <w:r w:rsidRPr="00044257">
              <w:rPr>
                <w:rFonts w:ascii="Arial" w:hAnsi="Arial" w:cs="Arial"/>
                <w:sz w:val="16"/>
                <w:szCs w:val="16"/>
                <w:lang w:val="en-GB"/>
              </w:rPr>
              <w:t>The Supplier, the members of a group of Suppliers jointly (or a single member of a group of Suppliers) and/or the economic entity on whose capacity the supplier relies, where that economic entity is jointly and severally liable for performance of the contract.</w:t>
            </w:r>
          </w:p>
          <w:p w14:paraId="2B36C7E7" w14:textId="594A936B" w:rsidR="00F61BB8" w:rsidRPr="00CC2515" w:rsidRDefault="00F61BB8" w:rsidP="00F61BB8">
            <w:pPr>
              <w:rPr>
                <w:rFonts w:ascii="Arial" w:hAnsi="Arial" w:cs="Arial"/>
                <w:sz w:val="16"/>
                <w:szCs w:val="16"/>
              </w:rPr>
            </w:pPr>
          </w:p>
        </w:tc>
        <w:tc>
          <w:tcPr>
            <w:tcW w:w="1984" w:type="dxa"/>
            <w:tcMar>
              <w:top w:w="28" w:type="dxa"/>
              <w:bottom w:w="28" w:type="dxa"/>
            </w:tcMar>
          </w:tcPr>
          <w:p w14:paraId="6F9FB8F0" w14:textId="451BD07C" w:rsidR="00F61BB8" w:rsidRPr="00CC2515" w:rsidRDefault="00F61BB8" w:rsidP="00F61BB8">
            <w:pPr>
              <w:jc w:val="both"/>
              <w:rPr>
                <w:rFonts w:ascii="Arial" w:hAnsi="Arial" w:cs="Arial"/>
                <w:sz w:val="16"/>
                <w:szCs w:val="16"/>
              </w:rPr>
            </w:pPr>
            <w:r w:rsidRPr="00CC2515">
              <w:rPr>
                <w:rFonts w:ascii="Arial" w:hAnsi="Arial" w:cs="Arial"/>
                <w:color w:val="FF0000"/>
                <w:sz w:val="16"/>
                <w:szCs w:val="16"/>
              </w:rPr>
              <w:t>To be filled in</w:t>
            </w:r>
          </w:p>
        </w:tc>
      </w:tr>
    </w:tbl>
    <w:p w14:paraId="4BDC4877" w14:textId="77777777" w:rsidR="00CC2515" w:rsidRDefault="00CC2515"/>
    <w:p w14:paraId="08B97F9A" w14:textId="54C0567F"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r w:rsidRPr="004372E4">
        <w:rPr>
          <w:rFonts w:ascii="Arial" w:hAnsi="Arial" w:cs="Arial"/>
          <w:i/>
          <w:iCs/>
          <w:sz w:val="18"/>
          <w:szCs w:val="18"/>
          <w:lang w:val="lt-LT"/>
        </w:rPr>
        <w:t>/  Table No</w:t>
      </w:r>
      <w:r>
        <w:rPr>
          <w:rFonts w:ascii="Arial" w:hAnsi="Arial" w:cs="Arial"/>
          <w:i/>
          <w:iCs/>
          <w:sz w:val="18"/>
          <w:szCs w:val="18"/>
          <w:lang w:val="lt-LT"/>
        </w:rPr>
        <w:t xml:space="preserve"> 2</w:t>
      </w:r>
    </w:p>
    <w:tbl>
      <w:tblPr>
        <w:tblStyle w:val="TableGrid"/>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686"/>
        <w:gridCol w:w="6379"/>
        <w:gridCol w:w="2126"/>
        <w:gridCol w:w="2126"/>
      </w:tblGrid>
      <w:tr w:rsidR="004372E4" w:rsidRPr="00CC2515" w14:paraId="3D567DC7" w14:textId="77777777" w:rsidTr="00712358">
        <w:trPr>
          <w:trHeight w:val="355"/>
          <w:tblHeader/>
        </w:trPr>
        <w:tc>
          <w:tcPr>
            <w:tcW w:w="14879" w:type="dxa"/>
            <w:gridSpan w:val="5"/>
            <w:shd w:val="clear" w:color="auto" w:fill="F2F2F2" w:themeFill="background1" w:themeFillShade="F2"/>
          </w:tcPr>
          <w:p w14:paraId="44B05FC2" w14:textId="598EC01B" w:rsidR="004372E4" w:rsidRPr="00CC2515" w:rsidRDefault="004372E4">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CC2515" w14:paraId="6F46EFEF" w14:textId="77777777" w:rsidTr="00712358">
        <w:trPr>
          <w:tblHeader/>
        </w:trPr>
        <w:tc>
          <w:tcPr>
            <w:tcW w:w="4248" w:type="dxa"/>
            <w:gridSpan w:val="2"/>
            <w:shd w:val="clear" w:color="auto" w:fill="F2F2F2" w:themeFill="background1" w:themeFillShade="F2"/>
            <w:vAlign w:val="center"/>
          </w:tcPr>
          <w:p w14:paraId="3A240F23" w14:textId="77777777" w:rsidR="004372E4" w:rsidRPr="00CC2515" w:rsidRDefault="004372E4">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379" w:type="dxa"/>
            <w:shd w:val="clear" w:color="auto" w:fill="F2F2F2" w:themeFill="background1" w:themeFillShade="F2"/>
            <w:vAlign w:val="center"/>
          </w:tcPr>
          <w:p w14:paraId="1465955F" w14:textId="77777777" w:rsidR="004372E4" w:rsidRPr="00CC2515" w:rsidRDefault="004372E4">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18202752" w14:textId="77777777" w:rsidR="004372E4" w:rsidRPr="00CC2515" w:rsidRDefault="004372E4">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491250B" w14:textId="77777777" w:rsidR="004372E4" w:rsidRPr="00CC2515" w:rsidRDefault="004372E4">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3"/>
            </w:r>
          </w:p>
        </w:tc>
      </w:tr>
      <w:tr w:rsidR="00135877" w:rsidRPr="00CC2515" w14:paraId="242790A7" w14:textId="77777777" w:rsidTr="00712358">
        <w:trPr>
          <w:tblHeader/>
        </w:trPr>
        <w:tc>
          <w:tcPr>
            <w:tcW w:w="4248" w:type="dxa"/>
            <w:gridSpan w:val="2"/>
            <w:shd w:val="clear" w:color="auto" w:fill="F2F2F2" w:themeFill="background1" w:themeFillShade="F2"/>
            <w:vAlign w:val="center"/>
          </w:tcPr>
          <w:p w14:paraId="0F6F94F8" w14:textId="77777777" w:rsidR="004372E4" w:rsidRPr="00CC2515" w:rsidRDefault="004372E4">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379" w:type="dxa"/>
            <w:shd w:val="clear" w:color="auto" w:fill="F2F2F2" w:themeFill="background1" w:themeFillShade="F2"/>
            <w:vAlign w:val="center"/>
          </w:tcPr>
          <w:p w14:paraId="46B2AC5C" w14:textId="77777777" w:rsidR="004372E4" w:rsidRPr="00CC2515" w:rsidRDefault="004372E4">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4F8B1D16" w14:textId="77777777" w:rsidR="004372E4" w:rsidRPr="00CC2515" w:rsidRDefault="004372E4">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26E7C2C4" w14:textId="77777777" w:rsidR="004372E4" w:rsidRPr="00CC2515" w:rsidRDefault="004372E4">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4"/>
            </w:r>
          </w:p>
        </w:tc>
      </w:tr>
      <w:tr w:rsidR="004372E4" w:rsidRPr="00CC2515" w14:paraId="1C2463B3" w14:textId="77777777" w:rsidTr="00712358">
        <w:tc>
          <w:tcPr>
            <w:tcW w:w="14879" w:type="dxa"/>
            <w:gridSpan w:val="5"/>
            <w:shd w:val="clear" w:color="auto" w:fill="F2CEED" w:themeFill="accent5" w:themeFillTint="33"/>
          </w:tcPr>
          <w:p w14:paraId="1CE51A08" w14:textId="26A5E47C" w:rsidR="004372E4" w:rsidRPr="00F23E43" w:rsidRDefault="003B06E5" w:rsidP="00F23E43">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NACIONALINIS SAUGUMAS</w:t>
            </w:r>
            <w:r w:rsidR="004372E4" w:rsidRPr="00F23E43">
              <w:rPr>
                <w:rFonts w:ascii="Arial" w:hAnsi="Arial" w:cs="Arial"/>
                <w:b/>
                <w:bCs/>
                <w:sz w:val="16"/>
                <w:szCs w:val="16"/>
              </w:rPr>
              <w:t xml:space="preserve"> </w:t>
            </w:r>
            <w:r w:rsidR="004372E4" w:rsidRPr="00F23E43">
              <w:rPr>
                <w:rFonts w:ascii="Arial" w:eastAsia="Times New Roman" w:hAnsi="Arial" w:cs="Arial"/>
                <w:bCs/>
                <w:sz w:val="16"/>
                <w:szCs w:val="16"/>
              </w:rPr>
              <w:t xml:space="preserve">/ </w:t>
            </w:r>
            <w:r w:rsidR="00BC4C18" w:rsidRPr="00F23E43">
              <w:rPr>
                <w:rFonts w:ascii="Arial" w:hAnsi="Arial" w:cs="Arial"/>
                <w:b/>
                <w:bCs/>
                <w:sz w:val="16"/>
                <w:szCs w:val="16"/>
              </w:rPr>
              <w:t>NATIONAL SECURITY</w:t>
            </w:r>
          </w:p>
        </w:tc>
      </w:tr>
      <w:tr w:rsidR="00135877" w:rsidRPr="00CC2515" w14:paraId="193E2381" w14:textId="77777777" w:rsidTr="00712358">
        <w:tc>
          <w:tcPr>
            <w:tcW w:w="562" w:type="dxa"/>
            <w:vMerge w:val="restart"/>
            <w:shd w:val="clear" w:color="auto" w:fill="FFFFFF" w:themeFill="background1"/>
          </w:tcPr>
          <w:p w14:paraId="4DA9AF25" w14:textId="77777777" w:rsidR="00135877" w:rsidRPr="00F23E43" w:rsidRDefault="00135877" w:rsidP="00F23E43">
            <w:pPr>
              <w:pStyle w:val="ListParagraph"/>
              <w:numPr>
                <w:ilvl w:val="1"/>
                <w:numId w:val="3"/>
              </w:numPr>
              <w:spacing w:before="40" w:after="40"/>
              <w:ind w:left="431" w:hanging="431"/>
              <w:jc w:val="center"/>
              <w:rPr>
                <w:rFonts w:ascii="Arial" w:hAnsi="Arial" w:cs="Arial"/>
                <w:b/>
                <w:bCs/>
                <w:sz w:val="16"/>
                <w:szCs w:val="16"/>
              </w:rPr>
            </w:pPr>
          </w:p>
        </w:tc>
        <w:tc>
          <w:tcPr>
            <w:tcW w:w="3686" w:type="dxa"/>
            <w:shd w:val="clear" w:color="auto" w:fill="FFFFFF" w:themeFill="background1"/>
          </w:tcPr>
          <w:p w14:paraId="376AF2CF" w14:textId="77777777" w:rsidR="00F747FB" w:rsidRPr="00ED6C2F" w:rsidRDefault="00F747FB" w:rsidP="00F747FB">
            <w:pPr>
              <w:spacing w:before="40" w:after="40"/>
              <w:jc w:val="both"/>
              <w:rPr>
                <w:rFonts w:ascii="Arial" w:hAnsi="Arial" w:cs="Arial"/>
                <w:color w:val="000000"/>
                <w:sz w:val="16"/>
                <w:szCs w:val="16"/>
                <w:lang w:val="lt-LT"/>
              </w:rPr>
            </w:pPr>
            <w:r w:rsidRPr="004C14C4">
              <w:rPr>
                <w:rFonts w:ascii="Arial" w:hAnsi="Arial" w:cs="Arial"/>
                <w:sz w:val="16"/>
                <w:szCs w:val="16"/>
                <w:lang w:val="lt-LT"/>
              </w:rPr>
              <w:t>Tiekėjas</w:t>
            </w:r>
            <w:r w:rsidRPr="00ED6C2F">
              <w:rPr>
                <w:rFonts w:ascii="Arial" w:hAnsi="Arial" w:cs="Arial"/>
                <w:color w:val="000000"/>
                <w:sz w:val="16"/>
                <w:szCs w:val="16"/>
                <w:lang w:val="lt-LT"/>
              </w:rPr>
              <w:t xml:space="preserve"> negali kelti grėsmės nacionaliniam saugumui.</w:t>
            </w:r>
          </w:p>
          <w:p w14:paraId="23844064" w14:textId="77777777" w:rsidR="00B05355" w:rsidRDefault="00F747FB" w:rsidP="00AE2FB6">
            <w:pPr>
              <w:spacing w:after="60"/>
              <w:jc w:val="both"/>
              <w:rPr>
                <w:rFonts w:ascii="Arial" w:hAnsi="Arial" w:cs="Arial"/>
                <w:sz w:val="16"/>
                <w:szCs w:val="16"/>
                <w:lang w:val="lt-LT"/>
              </w:rPr>
            </w:pPr>
            <w:r w:rsidRPr="00ED6C2F">
              <w:rPr>
                <w:rFonts w:ascii="Arial" w:hAnsi="Arial" w:cs="Arial"/>
                <w:sz w:val="16"/>
                <w:szCs w:val="16"/>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p w14:paraId="01B10E8A" w14:textId="5098463E" w:rsidR="006E631B" w:rsidRPr="00F82E35" w:rsidRDefault="006E631B" w:rsidP="00AE2FB6">
            <w:pPr>
              <w:spacing w:after="60"/>
              <w:jc w:val="both"/>
              <w:rPr>
                <w:rFonts w:ascii="Arial" w:hAnsi="Arial" w:cs="Arial"/>
                <w:sz w:val="18"/>
                <w:szCs w:val="18"/>
                <w:lang w:val="lt-LT"/>
              </w:rPr>
            </w:pPr>
          </w:p>
        </w:tc>
        <w:tc>
          <w:tcPr>
            <w:tcW w:w="6379" w:type="dxa"/>
            <w:shd w:val="clear" w:color="auto" w:fill="FFFFFF" w:themeFill="background1"/>
          </w:tcPr>
          <w:p w14:paraId="00876D6C" w14:textId="4ADE6E8A" w:rsidR="00135877" w:rsidRPr="00104B7D" w:rsidRDefault="006D1BFF" w:rsidP="00104B7D">
            <w:pPr>
              <w:spacing w:before="40" w:after="40"/>
              <w:jc w:val="both"/>
              <w:rPr>
                <w:rFonts w:ascii="Arial" w:hAnsi="Arial" w:cs="Arial"/>
                <w:sz w:val="16"/>
                <w:szCs w:val="16"/>
                <w:lang w:val="lt-LT"/>
              </w:rPr>
            </w:pPr>
            <w:r w:rsidRPr="006D1BFF">
              <w:rPr>
                <w:rFonts w:ascii="Arial" w:hAnsi="Arial" w:cs="Arial"/>
                <w:sz w:val="16"/>
                <w:szCs w:val="16"/>
                <w:lang w:val="lt-LT"/>
              </w:rPr>
              <w:t>Pirkimo metu atliekant patikrą dėl atitikties nacionalinio saugumo interesams, Tiekėjas turės pateikti tokiai patikrai atlikti reikalingus dokumentus.</w:t>
            </w:r>
          </w:p>
        </w:tc>
        <w:tc>
          <w:tcPr>
            <w:tcW w:w="2126" w:type="dxa"/>
            <w:shd w:val="clear" w:color="auto" w:fill="FFFFFF" w:themeFill="background1"/>
          </w:tcPr>
          <w:p w14:paraId="667D7EEF" w14:textId="658003CE" w:rsidR="00135877" w:rsidRPr="000628B8" w:rsidRDefault="001C2AFF" w:rsidP="000628B8">
            <w:pPr>
              <w:spacing w:before="40" w:after="40"/>
              <w:rPr>
                <w:rFonts w:ascii="Arial" w:hAnsi="Arial" w:cs="Arial"/>
                <w:b/>
                <w:bCs/>
                <w:sz w:val="16"/>
                <w:szCs w:val="16"/>
                <w:lang w:val="lt-LT"/>
              </w:rPr>
            </w:pPr>
            <w:r w:rsidRPr="000628B8">
              <w:rPr>
                <w:rFonts w:ascii="Arial" w:hAnsi="Arial" w:cs="Arial"/>
                <w:color w:val="000000"/>
                <w:sz w:val="16"/>
                <w:szCs w:val="16"/>
                <w:lang w:val="lt-LT"/>
              </w:rPr>
              <w:t>Tiekėjas, kiekvienas jungtinės veiklos partneris</w:t>
            </w:r>
            <w:r w:rsidRPr="00EE3987" w:rsidDel="001C2AFF">
              <w:rPr>
                <w:rFonts w:ascii="Arial" w:hAnsi="Arial" w:cs="Arial"/>
                <w:color w:val="000000"/>
                <w:sz w:val="16"/>
                <w:szCs w:val="16"/>
                <w:lang w:val="lt-LT"/>
              </w:rPr>
              <w:t xml:space="preserve"> </w:t>
            </w:r>
          </w:p>
        </w:tc>
        <w:tc>
          <w:tcPr>
            <w:tcW w:w="2126" w:type="dxa"/>
            <w:shd w:val="clear" w:color="auto" w:fill="FFFFFF" w:themeFill="background1"/>
          </w:tcPr>
          <w:p w14:paraId="0B1AABD1" w14:textId="461FED4B" w:rsidR="00135877" w:rsidRPr="00F82E35" w:rsidRDefault="00135877" w:rsidP="00F82E35">
            <w:pPr>
              <w:spacing w:before="40" w:after="40"/>
              <w:rPr>
                <w:rFonts w:ascii="Arial" w:hAnsi="Arial" w:cs="Arial"/>
                <w:sz w:val="16"/>
                <w:szCs w:val="16"/>
                <w:lang w:val="lt-LT"/>
              </w:rPr>
            </w:pPr>
            <w:r w:rsidRPr="00F82E35">
              <w:rPr>
                <w:rFonts w:ascii="Arial" w:hAnsi="Arial" w:cs="Arial"/>
                <w:color w:val="FF0000"/>
                <w:sz w:val="16"/>
                <w:szCs w:val="16"/>
                <w:lang w:val="lt-LT"/>
              </w:rPr>
              <w:t>Nepildoma</w:t>
            </w:r>
          </w:p>
        </w:tc>
      </w:tr>
      <w:tr w:rsidR="00135877" w:rsidRPr="00CC2515" w14:paraId="7B23B21D" w14:textId="77777777" w:rsidTr="00712358">
        <w:tc>
          <w:tcPr>
            <w:tcW w:w="562" w:type="dxa"/>
            <w:vMerge/>
            <w:shd w:val="clear" w:color="auto" w:fill="FFFFFF" w:themeFill="background1"/>
          </w:tcPr>
          <w:p w14:paraId="77D241B2" w14:textId="2F38BC6D" w:rsidR="00135877" w:rsidRPr="000A5098" w:rsidRDefault="00135877" w:rsidP="00203611">
            <w:pPr>
              <w:spacing w:before="40" w:after="40"/>
              <w:rPr>
                <w:rFonts w:ascii="Arial" w:hAnsi="Arial" w:cs="Arial"/>
                <w:sz w:val="16"/>
                <w:szCs w:val="16"/>
              </w:rPr>
            </w:pPr>
          </w:p>
        </w:tc>
        <w:tc>
          <w:tcPr>
            <w:tcW w:w="3686" w:type="dxa"/>
            <w:shd w:val="clear" w:color="auto" w:fill="FFFFFF" w:themeFill="background1"/>
          </w:tcPr>
          <w:p w14:paraId="15277F9D" w14:textId="77777777" w:rsidR="00D5480F" w:rsidRPr="00D018E6" w:rsidRDefault="00D5480F" w:rsidP="00D5480F">
            <w:pPr>
              <w:spacing w:before="40" w:after="40"/>
              <w:jc w:val="both"/>
              <w:rPr>
                <w:rFonts w:ascii="Arial" w:hAnsi="Arial" w:cs="Arial"/>
                <w:sz w:val="16"/>
                <w:szCs w:val="16"/>
              </w:rPr>
            </w:pPr>
            <w:r w:rsidRPr="00D018E6">
              <w:rPr>
                <w:rFonts w:ascii="Arial" w:hAnsi="Arial" w:cs="Arial"/>
                <w:color w:val="000000"/>
                <w:sz w:val="16"/>
                <w:szCs w:val="16"/>
              </w:rPr>
              <w:t>The supplier</w:t>
            </w:r>
            <w:r w:rsidRPr="00D018E6">
              <w:rPr>
                <w:sz w:val="16"/>
                <w:szCs w:val="16"/>
              </w:rPr>
              <w:t xml:space="preserve"> </w:t>
            </w:r>
            <w:r w:rsidRPr="00D018E6">
              <w:rPr>
                <w:rFonts w:ascii="Arial" w:hAnsi="Arial" w:cs="Arial"/>
                <w:color w:val="000000"/>
                <w:sz w:val="16"/>
                <w:szCs w:val="16"/>
              </w:rPr>
              <w:t xml:space="preserve">must not pose a threat to national </w:t>
            </w:r>
            <w:r w:rsidRPr="004C14C4">
              <w:rPr>
                <w:rFonts w:ascii="Arial" w:hAnsi="Arial" w:cs="Arial"/>
                <w:sz w:val="16"/>
                <w:szCs w:val="16"/>
                <w:lang w:val="lt-LT"/>
              </w:rPr>
              <w:t>security</w:t>
            </w:r>
            <w:r w:rsidRPr="00D018E6">
              <w:rPr>
                <w:rFonts w:ascii="Arial" w:hAnsi="Arial" w:cs="Arial"/>
                <w:color w:val="000000"/>
                <w:sz w:val="16"/>
                <w:szCs w:val="16"/>
              </w:rPr>
              <w:t>.</w:t>
            </w:r>
            <w:r w:rsidRPr="00D018E6">
              <w:rPr>
                <w:rFonts w:ascii="Arial" w:hAnsi="Arial" w:cs="Arial"/>
                <w:sz w:val="16"/>
                <w:szCs w:val="16"/>
              </w:rPr>
              <w:t xml:space="preserve"> </w:t>
            </w:r>
          </w:p>
          <w:p w14:paraId="6E678030" w14:textId="77777777" w:rsidR="00B05355" w:rsidRDefault="00D5480F" w:rsidP="00AE090D">
            <w:pPr>
              <w:spacing w:after="60"/>
              <w:jc w:val="both"/>
              <w:rPr>
                <w:rFonts w:ascii="Arial" w:hAnsi="Arial" w:cs="Arial"/>
                <w:sz w:val="16"/>
                <w:szCs w:val="16"/>
              </w:rPr>
            </w:pPr>
            <w:r w:rsidRPr="00D018E6">
              <w:rPr>
                <w:rFonts w:ascii="Arial" w:hAnsi="Arial" w:cs="Arial"/>
                <w:sz w:val="16"/>
                <w:szCs w:val="16"/>
              </w:rPr>
              <w:t xml:space="preserve">The supplier is deemed to have a conflict of interest which may adversely affect the performance of the contract when the Government of the Republic of Lithuania has adopted a decision confirming that the intended transaction is not in the interest of national security, in accordance with the Law on the Protection of Objects </w:t>
            </w:r>
            <w:r w:rsidRPr="004C14C4">
              <w:rPr>
                <w:rFonts w:ascii="Arial" w:hAnsi="Arial" w:cs="Arial"/>
                <w:sz w:val="16"/>
                <w:szCs w:val="16"/>
                <w:lang w:val="lt-LT"/>
              </w:rPr>
              <w:t>Important</w:t>
            </w:r>
            <w:r w:rsidRPr="00D018E6">
              <w:rPr>
                <w:rFonts w:ascii="Arial" w:hAnsi="Arial" w:cs="Arial"/>
                <w:sz w:val="16"/>
                <w:szCs w:val="16"/>
              </w:rPr>
              <w:t xml:space="preserve"> to National Security.</w:t>
            </w:r>
          </w:p>
          <w:p w14:paraId="582F4C56" w14:textId="01DA7C14" w:rsidR="006E631B" w:rsidRPr="00B414F1" w:rsidRDefault="006E631B" w:rsidP="00AE090D">
            <w:pPr>
              <w:spacing w:after="60"/>
              <w:jc w:val="both"/>
              <w:rPr>
                <w:rFonts w:ascii="Arial" w:hAnsi="Arial" w:cs="Arial"/>
                <w:color w:val="000000"/>
                <w:sz w:val="18"/>
                <w:szCs w:val="18"/>
                <w:lang w:val="lt-LT"/>
              </w:rPr>
            </w:pPr>
          </w:p>
        </w:tc>
        <w:tc>
          <w:tcPr>
            <w:tcW w:w="6379" w:type="dxa"/>
            <w:shd w:val="clear" w:color="auto" w:fill="FFFFFF" w:themeFill="background1"/>
          </w:tcPr>
          <w:p w14:paraId="2990770E" w14:textId="2983B593" w:rsidR="00135877" w:rsidRPr="002952D1" w:rsidRDefault="005110FE" w:rsidP="00203611">
            <w:pPr>
              <w:spacing w:before="40" w:after="40"/>
              <w:jc w:val="both"/>
              <w:rPr>
                <w:rFonts w:ascii="Arial" w:hAnsi="Arial" w:cs="Arial"/>
                <w:sz w:val="16"/>
                <w:szCs w:val="16"/>
                <w:lang w:val="lt-LT"/>
              </w:rPr>
            </w:pPr>
            <w:r w:rsidRPr="00044257">
              <w:rPr>
                <w:rFonts w:ascii="Arial" w:hAnsi="Arial" w:cs="Arial"/>
                <w:sz w:val="16"/>
                <w:szCs w:val="16"/>
                <w:lang w:val="en-GB"/>
              </w:rPr>
              <w:t>In the event of a verification of compliance with national security interests during the procurement procedure, the Supplier will be required to provide documents necessary for such verification.</w:t>
            </w:r>
          </w:p>
        </w:tc>
        <w:tc>
          <w:tcPr>
            <w:tcW w:w="2126" w:type="dxa"/>
            <w:shd w:val="clear" w:color="auto" w:fill="FFFFFF" w:themeFill="background1"/>
          </w:tcPr>
          <w:p w14:paraId="4CDFE680" w14:textId="35D6B0CE" w:rsidR="001F6F6B" w:rsidRPr="00044257" w:rsidRDefault="001D6DE7" w:rsidP="001F6F6B">
            <w:pPr>
              <w:spacing w:before="40" w:after="40"/>
              <w:rPr>
                <w:rFonts w:ascii="Arial" w:hAnsi="Arial" w:cs="Arial"/>
                <w:color w:val="000000"/>
                <w:sz w:val="16"/>
                <w:szCs w:val="16"/>
                <w:lang w:val="en-GB"/>
              </w:rPr>
            </w:pPr>
            <w:r w:rsidRPr="00203611">
              <w:rPr>
                <w:rFonts w:ascii="Arial" w:hAnsi="Arial" w:cs="Arial"/>
                <w:color w:val="000000"/>
                <w:sz w:val="16"/>
                <w:szCs w:val="16"/>
              </w:rPr>
              <w:t>The supplier, each joint venture partner</w:t>
            </w:r>
            <w:r w:rsidRPr="00044257" w:rsidDel="001D6DE7">
              <w:rPr>
                <w:rFonts w:ascii="Arial" w:hAnsi="Arial" w:cs="Arial"/>
                <w:color w:val="000000"/>
                <w:sz w:val="16"/>
                <w:szCs w:val="16"/>
                <w:lang w:val="en-GB"/>
              </w:rPr>
              <w:t xml:space="preserve"> </w:t>
            </w:r>
            <w:r w:rsidR="001F6F6B" w:rsidRPr="00044257">
              <w:rPr>
                <w:rFonts w:ascii="Arial" w:hAnsi="Arial" w:cs="Arial"/>
                <w:color w:val="000000"/>
                <w:sz w:val="16"/>
                <w:szCs w:val="16"/>
                <w:lang w:val="en-GB"/>
              </w:rPr>
              <w:t>relied upon, or persons controlling them.</w:t>
            </w:r>
          </w:p>
          <w:p w14:paraId="26341893" w14:textId="0BF862AF" w:rsidR="00135877" w:rsidRPr="00203611" w:rsidRDefault="00135877" w:rsidP="00203611">
            <w:pPr>
              <w:spacing w:before="40" w:after="40"/>
              <w:rPr>
                <w:rFonts w:ascii="Arial" w:hAnsi="Arial" w:cs="Arial"/>
                <w:color w:val="000000"/>
                <w:sz w:val="16"/>
                <w:szCs w:val="16"/>
                <w:lang w:val="lt-LT"/>
              </w:rPr>
            </w:pPr>
          </w:p>
        </w:tc>
        <w:tc>
          <w:tcPr>
            <w:tcW w:w="2126" w:type="dxa"/>
            <w:shd w:val="clear" w:color="auto" w:fill="FFFFFF" w:themeFill="background1"/>
          </w:tcPr>
          <w:p w14:paraId="379F73A1" w14:textId="3D1FAFC9" w:rsidR="00135877" w:rsidRPr="00203611" w:rsidRDefault="00135877" w:rsidP="00203611">
            <w:pPr>
              <w:spacing w:before="40" w:after="40"/>
              <w:rPr>
                <w:rFonts w:ascii="Arial" w:hAnsi="Arial" w:cs="Arial"/>
                <w:color w:val="FF0000"/>
                <w:sz w:val="16"/>
                <w:szCs w:val="16"/>
                <w:lang w:val="lt-LT"/>
              </w:rPr>
            </w:pPr>
            <w:r w:rsidRPr="00203611">
              <w:rPr>
                <w:rFonts w:ascii="Arial" w:hAnsi="Arial" w:cs="Arial"/>
                <w:color w:val="FF0000"/>
                <w:sz w:val="16"/>
                <w:szCs w:val="16"/>
              </w:rPr>
              <w:t>Not fulfilled</w:t>
            </w:r>
          </w:p>
        </w:tc>
      </w:tr>
      <w:tr w:rsidR="00812D01" w:rsidRPr="00CC2515" w14:paraId="3662CC01" w14:textId="77777777" w:rsidTr="00712358">
        <w:tc>
          <w:tcPr>
            <w:tcW w:w="14879" w:type="dxa"/>
            <w:gridSpan w:val="5"/>
            <w:shd w:val="clear" w:color="auto" w:fill="F2CEED" w:themeFill="accent5" w:themeFillTint="33"/>
          </w:tcPr>
          <w:p w14:paraId="4EF55FA3" w14:textId="644B981C" w:rsidR="00812D01" w:rsidRPr="00DD39A9" w:rsidRDefault="000C4D04" w:rsidP="00057504">
            <w:pPr>
              <w:pStyle w:val="ListParagraph"/>
              <w:numPr>
                <w:ilvl w:val="0"/>
                <w:numId w:val="3"/>
              </w:numPr>
              <w:spacing w:before="40" w:after="40"/>
              <w:jc w:val="center"/>
              <w:rPr>
                <w:rFonts w:ascii="Arial" w:hAnsi="Arial" w:cs="Arial"/>
                <w:color w:val="FF0000"/>
                <w:sz w:val="16"/>
                <w:szCs w:val="16"/>
              </w:rPr>
            </w:pPr>
            <w:r w:rsidRPr="00057504">
              <w:rPr>
                <w:rFonts w:ascii="Arial" w:hAnsi="Arial" w:cs="Arial"/>
                <w:b/>
                <w:bCs/>
                <w:sz w:val="16"/>
                <w:szCs w:val="16"/>
              </w:rPr>
              <w:t xml:space="preserve">APLINKOS APSAUGOS VADYBOS SISTEMOS TAIKYMAS / </w:t>
            </w:r>
            <w:r w:rsidR="00057504" w:rsidRPr="00057504">
              <w:rPr>
                <w:rFonts w:ascii="Arial" w:hAnsi="Arial" w:cs="Arial"/>
                <w:b/>
                <w:bCs/>
                <w:sz w:val="16"/>
                <w:szCs w:val="16"/>
              </w:rPr>
              <w:t>APPLICATION OF ENVIRONMENTAL MANAGEMENT SYSTEM</w:t>
            </w:r>
          </w:p>
        </w:tc>
      </w:tr>
      <w:tr w:rsidR="00E018F1" w:rsidRPr="00CC2515" w14:paraId="6904D83C" w14:textId="77777777" w:rsidTr="00712358">
        <w:tc>
          <w:tcPr>
            <w:tcW w:w="562" w:type="dxa"/>
            <w:vMerge w:val="restart"/>
            <w:shd w:val="clear" w:color="auto" w:fill="FFFFFF" w:themeFill="background1"/>
          </w:tcPr>
          <w:p w14:paraId="2EB54244" w14:textId="77777777" w:rsidR="00E018F1" w:rsidRPr="00057504" w:rsidRDefault="00E018F1" w:rsidP="00E018F1">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7ABBEC90" w14:textId="785F1AB6" w:rsidR="00E018F1" w:rsidRPr="00057504" w:rsidRDefault="00473A89" w:rsidP="00473A89">
            <w:pPr>
              <w:pStyle w:val="ListParagraph"/>
              <w:spacing w:before="40" w:after="40"/>
              <w:ind w:left="0"/>
              <w:jc w:val="both"/>
              <w:rPr>
                <w:rFonts w:ascii="Arial" w:hAnsi="Arial" w:cs="Arial"/>
                <w:b/>
                <w:bCs/>
                <w:sz w:val="16"/>
                <w:szCs w:val="16"/>
              </w:rPr>
            </w:pPr>
            <w:r w:rsidRPr="00473A89">
              <w:rPr>
                <w:rFonts w:ascii="Arial" w:hAnsi="Arial" w:cs="Arial"/>
                <w:sz w:val="16"/>
                <w:szCs w:val="16"/>
                <w:lang w:val="lt-LT"/>
              </w:rPr>
              <w:t xml:space="preserve">Tiekėjas laikosi (taiko) Europos Sąjungos aplinkos apsaugos vadybos ir audito sistemos (angl. Eco–Management and Audit Scheme,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 </w:t>
            </w:r>
            <w:r w:rsidRPr="00473A89">
              <w:rPr>
                <w:rFonts w:ascii="Arial" w:hAnsi="Arial" w:cs="Arial"/>
                <w:b/>
                <w:sz w:val="16"/>
                <w:szCs w:val="16"/>
                <w:lang w:val="lt-LT"/>
              </w:rPr>
              <w:t>projektavimo ir/arba inžinerinių paslaugų srityje</w:t>
            </w:r>
            <w:r w:rsidRPr="00473A89">
              <w:rPr>
                <w:rFonts w:ascii="Arial" w:hAnsi="Arial" w:cs="Arial"/>
                <w:sz w:val="16"/>
                <w:szCs w:val="16"/>
                <w:lang w:val="lt-LT"/>
              </w:rPr>
              <w:t>.</w:t>
            </w:r>
          </w:p>
        </w:tc>
        <w:tc>
          <w:tcPr>
            <w:tcW w:w="6379" w:type="dxa"/>
            <w:shd w:val="clear" w:color="auto" w:fill="FFFFFF" w:themeFill="background1"/>
          </w:tcPr>
          <w:p w14:paraId="526AD782" w14:textId="77777777" w:rsidR="007E353F" w:rsidRPr="007E353F" w:rsidRDefault="007E353F" w:rsidP="007E353F">
            <w:pPr>
              <w:spacing w:after="60"/>
              <w:rPr>
                <w:rFonts w:ascii="Arial" w:hAnsi="Arial" w:cs="Arial"/>
                <w:sz w:val="16"/>
                <w:szCs w:val="16"/>
                <w:lang w:val="lt-LT"/>
              </w:rPr>
            </w:pPr>
            <w:r w:rsidRPr="007E353F">
              <w:rPr>
                <w:rFonts w:ascii="Arial" w:hAnsi="Arial" w:cs="Arial"/>
                <w:sz w:val="16"/>
                <w:szCs w:val="16"/>
                <w:lang w:val="lt-LT"/>
              </w:rPr>
              <w:t xml:space="preserve">1. Nepriklausomos įstaigos išduoto galiojančio sertifikato, patvirtinančio, kad tiekėjas laikosi reikalaujamos aplinkos apsaugos vadybos sistemos standartų, skaitmeninė kopija. </w:t>
            </w:r>
          </w:p>
          <w:p w14:paraId="67DA64AD" w14:textId="77777777" w:rsidR="007E353F" w:rsidRPr="007E353F" w:rsidRDefault="007E353F" w:rsidP="007E353F">
            <w:pPr>
              <w:spacing w:after="60"/>
              <w:rPr>
                <w:rFonts w:ascii="Arial" w:hAnsi="Arial" w:cs="Arial"/>
                <w:sz w:val="16"/>
                <w:szCs w:val="16"/>
                <w:lang w:val="lt-LT"/>
              </w:rPr>
            </w:pPr>
          </w:p>
          <w:p w14:paraId="40552181" w14:textId="77777777" w:rsidR="007E353F" w:rsidRPr="007E353F" w:rsidRDefault="007E353F" w:rsidP="007E353F">
            <w:pPr>
              <w:spacing w:after="60"/>
              <w:rPr>
                <w:rFonts w:ascii="Arial" w:hAnsi="Arial" w:cs="Arial"/>
                <w:sz w:val="16"/>
                <w:szCs w:val="16"/>
                <w:lang w:val="lt-LT"/>
              </w:rPr>
            </w:pPr>
            <w:r w:rsidRPr="007E353F">
              <w:rPr>
                <w:rFonts w:ascii="Arial" w:hAnsi="Arial" w:cs="Arial"/>
                <w:sz w:val="16"/>
                <w:szCs w:val="16"/>
                <w:lang w:val="lt-LT"/>
              </w:rPr>
              <w:t>KC pripažįsta lygiaverčius galiojančius sertifikatus, išduotus kitose valstybėse narėse įsteigtų nepriklausomų įstaigų.</w:t>
            </w:r>
          </w:p>
          <w:p w14:paraId="1CF337D8" w14:textId="77777777" w:rsidR="007E353F" w:rsidRPr="007E353F" w:rsidRDefault="007E353F" w:rsidP="007E353F">
            <w:pPr>
              <w:spacing w:after="60"/>
              <w:rPr>
                <w:rFonts w:ascii="Arial" w:hAnsi="Arial" w:cs="Arial"/>
                <w:sz w:val="16"/>
                <w:szCs w:val="16"/>
                <w:lang w:val="lt-LT"/>
              </w:rPr>
            </w:pPr>
          </w:p>
          <w:p w14:paraId="39B2151D" w14:textId="77777777" w:rsidR="007E353F" w:rsidRPr="007E353F" w:rsidRDefault="007E353F" w:rsidP="007E353F">
            <w:pPr>
              <w:spacing w:after="60"/>
              <w:rPr>
                <w:rFonts w:ascii="Arial" w:hAnsi="Arial" w:cs="Arial"/>
                <w:sz w:val="16"/>
                <w:szCs w:val="16"/>
                <w:lang w:val="lt-LT"/>
              </w:rPr>
            </w:pPr>
            <w:r w:rsidRPr="007E353F">
              <w:rPr>
                <w:rFonts w:ascii="Arial" w:hAnsi="Arial" w:cs="Arial"/>
                <w:sz w:val="16"/>
                <w:szCs w:val="16"/>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7FE0C37C" w14:textId="77777777" w:rsidR="007E353F" w:rsidRPr="007E353F" w:rsidRDefault="007E353F" w:rsidP="007E353F">
            <w:pPr>
              <w:spacing w:after="60"/>
              <w:rPr>
                <w:rFonts w:ascii="Arial" w:hAnsi="Arial" w:cs="Arial"/>
                <w:sz w:val="16"/>
                <w:szCs w:val="16"/>
                <w:lang w:val="lt-LT"/>
              </w:rPr>
            </w:pPr>
            <w:r w:rsidRPr="007E353F">
              <w:rPr>
                <w:rFonts w:ascii="Arial" w:hAnsi="Arial" w:cs="Arial"/>
                <w:sz w:val="16"/>
                <w:szCs w:val="16"/>
                <w:lang w:val="lt-LT"/>
              </w:rPr>
              <w:t>1. apibrėžta įmonės ar įstaigos vadovybės patvirtinta aplinkos apsaugos politika ir aplinkos apsaugos reikalavimų atitikimas teikiant paslaugas ir vykdant darbus;</w:t>
            </w:r>
          </w:p>
          <w:p w14:paraId="6CB876F6" w14:textId="77777777" w:rsidR="007E353F" w:rsidRPr="007E353F" w:rsidRDefault="007E353F" w:rsidP="007E353F">
            <w:pPr>
              <w:spacing w:after="60"/>
              <w:rPr>
                <w:rFonts w:ascii="Arial" w:hAnsi="Arial" w:cs="Arial"/>
                <w:sz w:val="16"/>
                <w:szCs w:val="16"/>
                <w:lang w:val="lt-LT"/>
              </w:rPr>
            </w:pPr>
            <w:r w:rsidRPr="007E353F">
              <w:rPr>
                <w:rFonts w:ascii="Arial" w:hAnsi="Arial" w:cs="Arial"/>
                <w:sz w:val="16"/>
                <w:szCs w:val="16"/>
                <w:lang w:val="lt-LT"/>
              </w:rPr>
              <w:t>2. nustatyti reikšmingiausi aplinkos apsaugos aspektai, kuriems įtaką daro, gali daryti įmonės ar įstaigos vykdoma veikla, ir šiuos aplinkos apsaugos aspektus reglamentuojantys teisės aktai;</w:t>
            </w:r>
          </w:p>
          <w:p w14:paraId="7BB8B293" w14:textId="77777777" w:rsidR="007E353F" w:rsidRPr="007E353F" w:rsidRDefault="007E353F" w:rsidP="007E353F">
            <w:pPr>
              <w:spacing w:after="60"/>
              <w:rPr>
                <w:rFonts w:ascii="Arial" w:hAnsi="Arial" w:cs="Arial"/>
                <w:sz w:val="16"/>
                <w:szCs w:val="16"/>
                <w:lang w:val="lt-LT"/>
              </w:rPr>
            </w:pPr>
            <w:r w:rsidRPr="007E353F">
              <w:rPr>
                <w:rFonts w:ascii="Arial" w:hAnsi="Arial" w:cs="Arial"/>
                <w:sz w:val="16"/>
                <w:szCs w:val="16"/>
                <w:lang w:val="lt-LT"/>
              </w:rPr>
              <w:t>3. nustatyti aplinkosauginiai tikslai ir uždaviniai bei priemonės šiems tikslams pasiekti;</w:t>
            </w:r>
          </w:p>
          <w:p w14:paraId="77A7B14D" w14:textId="77777777" w:rsidR="007E353F" w:rsidRPr="007E353F" w:rsidRDefault="007E353F" w:rsidP="007E353F">
            <w:pPr>
              <w:spacing w:after="60"/>
              <w:rPr>
                <w:rFonts w:ascii="Arial" w:hAnsi="Arial" w:cs="Arial"/>
                <w:sz w:val="16"/>
                <w:szCs w:val="16"/>
                <w:lang w:val="lt-LT"/>
              </w:rPr>
            </w:pPr>
            <w:r w:rsidRPr="007E353F">
              <w:rPr>
                <w:rFonts w:ascii="Arial" w:hAnsi="Arial" w:cs="Arial"/>
                <w:sz w:val="16"/>
                <w:szCs w:val="16"/>
                <w:lang w:val="lt-LT"/>
              </w:rPr>
              <w:t>4. numatyta aplinkosauginių tikslų įgyvendinimo stebėsena – paskirti atsakingi asmenys, nustatyta jų atsakomybė, pareigos ir priemonių įgyvendinimo terminai;</w:t>
            </w:r>
          </w:p>
          <w:p w14:paraId="7749D992" w14:textId="77777777" w:rsidR="007E353F" w:rsidRPr="007E353F" w:rsidRDefault="007E353F" w:rsidP="007E353F">
            <w:pPr>
              <w:spacing w:after="60"/>
              <w:rPr>
                <w:rFonts w:ascii="Arial" w:hAnsi="Arial" w:cs="Arial"/>
                <w:sz w:val="16"/>
                <w:szCs w:val="16"/>
                <w:lang w:val="lt-LT"/>
              </w:rPr>
            </w:pPr>
            <w:r w:rsidRPr="007E353F">
              <w:rPr>
                <w:rFonts w:ascii="Arial" w:hAnsi="Arial" w:cs="Arial"/>
                <w:sz w:val="16"/>
                <w:szCs w:val="16"/>
                <w:lang w:val="lt-LT"/>
              </w:rPr>
              <w:t>5. parengtas aplinkosauginių ir avarinių situacijų valdymo planas;</w:t>
            </w:r>
          </w:p>
          <w:p w14:paraId="672CA6F4" w14:textId="77777777" w:rsidR="007E353F" w:rsidRPr="007E353F" w:rsidRDefault="007E353F" w:rsidP="007E353F">
            <w:pPr>
              <w:spacing w:after="60"/>
              <w:rPr>
                <w:rFonts w:ascii="Arial" w:hAnsi="Arial" w:cs="Arial"/>
                <w:sz w:val="16"/>
                <w:szCs w:val="16"/>
                <w:lang w:val="lt-LT"/>
              </w:rPr>
            </w:pPr>
            <w:r w:rsidRPr="007E353F">
              <w:rPr>
                <w:rFonts w:ascii="Arial" w:hAnsi="Arial" w:cs="Arial"/>
                <w:sz w:val="16"/>
                <w:szCs w:val="16"/>
                <w:lang w:val="lt-LT"/>
              </w:rPr>
              <w:t>6. vykdoma aplinkosauginio gerinimo veiklos kontrolė (pvz., parengiamos kasmetinės ataskaitos, kurios pateikiamos, pristatomos įmonės vadovybei).</w:t>
            </w:r>
          </w:p>
          <w:p w14:paraId="370DD4A7" w14:textId="77777777" w:rsidR="007E353F" w:rsidRPr="007E353F" w:rsidRDefault="007E353F" w:rsidP="007E353F">
            <w:pPr>
              <w:spacing w:after="60"/>
              <w:rPr>
                <w:rFonts w:ascii="Arial" w:hAnsi="Arial" w:cs="Arial"/>
                <w:sz w:val="16"/>
                <w:szCs w:val="16"/>
                <w:lang w:val="lt-LT"/>
              </w:rPr>
            </w:pPr>
          </w:p>
          <w:p w14:paraId="33E9DE15" w14:textId="77777777" w:rsidR="00E018F1" w:rsidRDefault="007E353F" w:rsidP="007E353F">
            <w:pPr>
              <w:pStyle w:val="ListParagraph"/>
              <w:spacing w:before="40" w:after="40"/>
              <w:ind w:left="0"/>
              <w:jc w:val="both"/>
              <w:rPr>
                <w:rFonts w:ascii="Arial" w:hAnsi="Arial" w:cs="Arial"/>
                <w:sz w:val="16"/>
                <w:szCs w:val="16"/>
                <w:lang w:val="lt-LT"/>
              </w:rPr>
            </w:pPr>
            <w:r w:rsidRPr="007E353F">
              <w:rPr>
                <w:rFonts w:ascii="Arial" w:hAnsi="Arial" w:cs="Arial"/>
                <w:sz w:val="16"/>
                <w:szCs w:val="16"/>
                <w:lang w:val="lt-LT"/>
              </w:rPr>
              <w:t>Jeigu tiekėjas pats atitinka šį reikalavimą, tačiau pasitelkia subtiekėjus nurodytoms paslaugoms teikti,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66F438E" w14:textId="28A3E7BB" w:rsidR="00B05355" w:rsidRPr="00057504" w:rsidRDefault="00B05355" w:rsidP="007E353F">
            <w:pPr>
              <w:pStyle w:val="ListParagraph"/>
              <w:spacing w:before="40" w:after="40"/>
              <w:ind w:left="0"/>
              <w:jc w:val="both"/>
              <w:rPr>
                <w:rFonts w:ascii="Arial" w:hAnsi="Arial" w:cs="Arial"/>
                <w:b/>
                <w:bCs/>
                <w:sz w:val="16"/>
                <w:szCs w:val="16"/>
              </w:rPr>
            </w:pPr>
          </w:p>
        </w:tc>
        <w:tc>
          <w:tcPr>
            <w:tcW w:w="2126" w:type="dxa"/>
            <w:shd w:val="clear" w:color="auto" w:fill="FFFFFF" w:themeFill="background1"/>
          </w:tcPr>
          <w:p w14:paraId="2B14DD40" w14:textId="77777777" w:rsidR="00DA3D65" w:rsidRPr="00DA3D65" w:rsidRDefault="00DA3D65" w:rsidP="00DA3D65">
            <w:pPr>
              <w:jc w:val="both"/>
              <w:rPr>
                <w:rFonts w:ascii="Arial" w:hAnsi="Arial" w:cs="Arial"/>
                <w:color w:val="000000"/>
                <w:sz w:val="16"/>
                <w:szCs w:val="16"/>
                <w:lang w:val="lt-LT"/>
              </w:rPr>
            </w:pPr>
            <w:r w:rsidRPr="00DA3D65">
              <w:rPr>
                <w:rFonts w:ascii="Arial" w:hAnsi="Arial" w:cs="Arial"/>
                <w:color w:val="000000"/>
                <w:sz w:val="16"/>
                <w:szCs w:val="16"/>
                <w:lang w:val="lt-LT"/>
              </w:rPr>
              <w:t>Atsižvelgiant į prisiimamus įsipareigojimus Pirkimo sutarčiai vykdyti:</w:t>
            </w:r>
          </w:p>
          <w:p w14:paraId="5A78B2F8" w14:textId="77777777" w:rsidR="00DA3D65" w:rsidRPr="00DA3D65" w:rsidRDefault="00DA3D65" w:rsidP="00DA3D65">
            <w:pPr>
              <w:jc w:val="both"/>
              <w:rPr>
                <w:rFonts w:ascii="Arial" w:hAnsi="Arial" w:cs="Arial"/>
                <w:color w:val="000000"/>
                <w:sz w:val="16"/>
                <w:szCs w:val="16"/>
                <w:lang w:val="lt-LT"/>
              </w:rPr>
            </w:pPr>
            <w:r w:rsidRPr="00DA3D65">
              <w:rPr>
                <w:rFonts w:ascii="Arial" w:hAnsi="Arial" w:cs="Arial"/>
                <w:color w:val="000000"/>
                <w:sz w:val="16"/>
                <w:szCs w:val="16"/>
                <w:lang w:val="lt-LT"/>
              </w:rPr>
              <w:t>tiekėjas, tiekėjų grupės nariai bendrai (gali ir vienas tiekėjų grupės narys).</w:t>
            </w:r>
          </w:p>
          <w:p w14:paraId="457F6026" w14:textId="3931158F" w:rsidR="00E018F1" w:rsidRPr="00E018F1" w:rsidRDefault="00E018F1" w:rsidP="00F85ABB">
            <w:pPr>
              <w:pStyle w:val="ListParagraph"/>
              <w:spacing w:before="40" w:after="40"/>
              <w:ind w:left="36"/>
              <w:rPr>
                <w:rFonts w:ascii="Arial" w:hAnsi="Arial" w:cs="Arial"/>
                <w:b/>
                <w:bCs/>
                <w:sz w:val="16"/>
                <w:szCs w:val="16"/>
                <w:lang w:val="lt-LT"/>
              </w:rPr>
            </w:pPr>
          </w:p>
        </w:tc>
        <w:tc>
          <w:tcPr>
            <w:tcW w:w="2126" w:type="dxa"/>
            <w:shd w:val="clear" w:color="auto" w:fill="FFFFFF" w:themeFill="background1"/>
          </w:tcPr>
          <w:p w14:paraId="7B9C5F27" w14:textId="77777777" w:rsidR="00E018F1" w:rsidRPr="00E018F1" w:rsidRDefault="00E018F1" w:rsidP="00E018F1">
            <w:pPr>
              <w:jc w:val="both"/>
              <w:rPr>
                <w:rFonts w:ascii="Arial" w:hAnsi="Arial" w:cs="Arial"/>
                <w:color w:val="FF0000"/>
                <w:sz w:val="16"/>
                <w:szCs w:val="16"/>
                <w:lang w:val="lt-LT"/>
              </w:rPr>
            </w:pPr>
            <w:r w:rsidRPr="00E018F1">
              <w:rPr>
                <w:rFonts w:ascii="Arial" w:hAnsi="Arial" w:cs="Arial"/>
                <w:color w:val="FF0000"/>
                <w:sz w:val="16"/>
                <w:szCs w:val="16"/>
                <w:lang w:val="lt-LT"/>
              </w:rPr>
              <w:t>Užpildyti</w:t>
            </w:r>
          </w:p>
          <w:p w14:paraId="16D44918" w14:textId="558D7458" w:rsidR="00E018F1" w:rsidRPr="00E018F1" w:rsidRDefault="00E018F1" w:rsidP="00E018F1">
            <w:pPr>
              <w:pStyle w:val="ListParagraph"/>
              <w:spacing w:before="40" w:after="40"/>
              <w:ind w:left="360"/>
              <w:rPr>
                <w:rFonts w:ascii="Arial" w:hAnsi="Arial" w:cs="Arial"/>
                <w:b/>
                <w:bCs/>
                <w:sz w:val="16"/>
                <w:szCs w:val="16"/>
                <w:lang w:val="lt-LT"/>
              </w:rPr>
            </w:pPr>
          </w:p>
        </w:tc>
      </w:tr>
      <w:tr w:rsidR="00C6073D" w:rsidRPr="00CC2515" w14:paraId="758BAE1D" w14:textId="77777777" w:rsidTr="00712358">
        <w:tc>
          <w:tcPr>
            <w:tcW w:w="562" w:type="dxa"/>
            <w:vMerge/>
            <w:shd w:val="clear" w:color="auto" w:fill="FFFFFF" w:themeFill="background1"/>
          </w:tcPr>
          <w:p w14:paraId="36AD8E15" w14:textId="77777777" w:rsidR="00C6073D" w:rsidRPr="00057504" w:rsidRDefault="00C6073D" w:rsidP="00C6073D">
            <w:pPr>
              <w:pStyle w:val="ListParagraph"/>
              <w:spacing w:before="40" w:after="40"/>
              <w:ind w:left="360"/>
              <w:rPr>
                <w:rFonts w:ascii="Arial" w:hAnsi="Arial" w:cs="Arial"/>
                <w:b/>
                <w:bCs/>
                <w:sz w:val="16"/>
                <w:szCs w:val="16"/>
              </w:rPr>
            </w:pPr>
          </w:p>
        </w:tc>
        <w:tc>
          <w:tcPr>
            <w:tcW w:w="3686" w:type="dxa"/>
            <w:shd w:val="clear" w:color="auto" w:fill="FFFFFF" w:themeFill="background1"/>
          </w:tcPr>
          <w:p w14:paraId="3B309937" w14:textId="5656127C" w:rsidR="00C6073D" w:rsidRPr="00057504" w:rsidRDefault="00104081" w:rsidP="00DA3D65">
            <w:pPr>
              <w:jc w:val="both"/>
              <w:rPr>
                <w:rFonts w:ascii="Arial" w:hAnsi="Arial" w:cs="Arial"/>
                <w:b/>
                <w:bCs/>
                <w:sz w:val="16"/>
                <w:szCs w:val="16"/>
              </w:rPr>
            </w:pPr>
            <w:r w:rsidRPr="00044257">
              <w:rPr>
                <w:rFonts w:ascii="Arial" w:hAnsi="Arial" w:cs="Arial"/>
                <w:sz w:val="16"/>
                <w:szCs w:val="16"/>
                <w:lang w:val="en-GB"/>
              </w:rPr>
              <w:t xml:space="preserve">The Supplier complies with (applies) the requirements of the European Union’s Eco-Management and Audit Scheme (EMAS) or the requirements of an environmental management system in accordance with the standard LST EN ISO 14001 “Environmental management systems — Requirements with guidance for use” (LST EN ISO 14001) or other environmental management systems recognised in accordance with Article 45 of Regulation (EC) No 1221/2009 of the European Parliament and of the Council of 25 November 2009 on the voluntary participation by organisations in a Community eco-management and audit scheme (EMAS), repealing Regulation (EC) No 761/2001 and Commission Decisions 2001/681/EC and 2006/193/EC (OJ 2009 L 342, p. 1), or other environmental management standards based on relevant European or international standards and approved by certification bodies complying with European Union legislation or relevant European or international certification standards </w:t>
            </w:r>
            <w:r w:rsidRPr="00044257">
              <w:rPr>
                <w:rFonts w:ascii="Arial" w:hAnsi="Arial" w:cs="Arial"/>
                <w:b/>
                <w:bCs/>
                <w:sz w:val="16"/>
                <w:szCs w:val="16"/>
                <w:lang w:val="en-GB"/>
              </w:rPr>
              <w:t>in the field of design and/or engineering services</w:t>
            </w:r>
            <w:r w:rsidRPr="00044257">
              <w:rPr>
                <w:rFonts w:ascii="Arial" w:hAnsi="Arial" w:cs="Arial"/>
                <w:sz w:val="16"/>
                <w:szCs w:val="16"/>
                <w:lang w:val="en-GB"/>
              </w:rPr>
              <w:t>.</w:t>
            </w:r>
          </w:p>
        </w:tc>
        <w:tc>
          <w:tcPr>
            <w:tcW w:w="6379" w:type="dxa"/>
            <w:shd w:val="clear" w:color="auto" w:fill="FFFFFF" w:themeFill="background1"/>
          </w:tcPr>
          <w:p w14:paraId="5C978375" w14:textId="77777777" w:rsidR="00656901" w:rsidRPr="00044257" w:rsidRDefault="00656901" w:rsidP="00656901">
            <w:pPr>
              <w:spacing w:after="60"/>
              <w:rPr>
                <w:rFonts w:ascii="Arial" w:hAnsi="Arial" w:cs="Arial"/>
                <w:sz w:val="16"/>
                <w:szCs w:val="16"/>
                <w:lang w:val="en-GB"/>
              </w:rPr>
            </w:pPr>
            <w:r w:rsidRPr="00044257">
              <w:rPr>
                <w:rFonts w:ascii="Arial" w:hAnsi="Arial" w:cs="Arial"/>
                <w:sz w:val="16"/>
                <w:szCs w:val="16"/>
                <w:lang w:val="en-GB"/>
              </w:rPr>
              <w:t xml:space="preserve">1. A digital copy of a valid certificate issued by an independent body certifying that the Supplier complies with the environmental management system standard. </w:t>
            </w:r>
          </w:p>
          <w:p w14:paraId="3B9B15AB" w14:textId="77777777" w:rsidR="00656901" w:rsidRPr="00044257" w:rsidRDefault="00656901" w:rsidP="00656901">
            <w:pPr>
              <w:spacing w:after="60"/>
              <w:rPr>
                <w:rFonts w:ascii="Arial" w:hAnsi="Arial" w:cs="Arial"/>
                <w:sz w:val="16"/>
                <w:szCs w:val="16"/>
                <w:lang w:val="en-GB"/>
              </w:rPr>
            </w:pPr>
          </w:p>
          <w:p w14:paraId="479B05C1" w14:textId="77777777" w:rsidR="00656901" w:rsidRPr="00044257" w:rsidRDefault="00656901" w:rsidP="00656901">
            <w:pPr>
              <w:spacing w:after="60"/>
              <w:rPr>
                <w:rFonts w:ascii="Arial" w:hAnsi="Arial" w:cs="Arial"/>
                <w:sz w:val="16"/>
                <w:szCs w:val="16"/>
                <w:lang w:val="en-GB"/>
              </w:rPr>
            </w:pPr>
            <w:r w:rsidRPr="00044257">
              <w:rPr>
                <w:rFonts w:ascii="Arial" w:hAnsi="Arial" w:cs="Arial"/>
                <w:sz w:val="16"/>
                <w:szCs w:val="16"/>
                <w:lang w:val="en-GB"/>
              </w:rPr>
              <w:t>The KC recognises equivalent valid certificates issued by independent bodies established in other Member States.</w:t>
            </w:r>
          </w:p>
          <w:p w14:paraId="2138A5A4" w14:textId="77777777" w:rsidR="00656901" w:rsidRPr="00044257" w:rsidRDefault="00656901" w:rsidP="00656901">
            <w:pPr>
              <w:spacing w:after="60"/>
              <w:rPr>
                <w:rFonts w:ascii="Arial" w:hAnsi="Arial" w:cs="Arial"/>
                <w:sz w:val="16"/>
                <w:szCs w:val="16"/>
                <w:lang w:val="en-GB"/>
              </w:rPr>
            </w:pPr>
          </w:p>
          <w:p w14:paraId="153746F8" w14:textId="77777777" w:rsidR="00656901" w:rsidRPr="00044257" w:rsidRDefault="00656901" w:rsidP="00656901">
            <w:pPr>
              <w:spacing w:after="60"/>
              <w:rPr>
                <w:rFonts w:ascii="Arial" w:hAnsi="Arial" w:cs="Arial"/>
                <w:sz w:val="16"/>
                <w:szCs w:val="16"/>
                <w:lang w:val="en-GB"/>
              </w:rPr>
            </w:pPr>
            <w:r w:rsidRPr="00044257">
              <w:rPr>
                <w:rFonts w:ascii="Arial" w:hAnsi="Arial" w:cs="Arial"/>
                <w:sz w:val="16"/>
                <w:szCs w:val="16"/>
                <w:lang w:val="en-GB"/>
              </w:rPr>
              <w:t>Equivalent evidence is accepted only if the Supplier is unable, for objective reasons beyond its control, to produce valid certificates by the set deadline. Equivalent evidence of environmental management measures may take the form of a description by the Supplier of the environmental management measures in place, which satisfy all of the following requirements:</w:t>
            </w:r>
          </w:p>
          <w:p w14:paraId="04AA4907" w14:textId="77777777" w:rsidR="00656901" w:rsidRPr="00044257" w:rsidRDefault="00656901" w:rsidP="00656901">
            <w:pPr>
              <w:spacing w:after="60"/>
              <w:rPr>
                <w:rFonts w:ascii="Arial" w:hAnsi="Arial" w:cs="Arial"/>
                <w:sz w:val="16"/>
                <w:szCs w:val="16"/>
                <w:lang w:val="en-GB"/>
              </w:rPr>
            </w:pPr>
            <w:r w:rsidRPr="00044257">
              <w:rPr>
                <w:rFonts w:ascii="Arial" w:hAnsi="Arial" w:cs="Arial"/>
                <w:sz w:val="16"/>
                <w:szCs w:val="16"/>
                <w:lang w:val="en-GB"/>
              </w:rPr>
              <w:t>1. A defined environmental policy approved by the management of the company or body and compliance with environmental requirements in the provision of services and performance of works;</w:t>
            </w:r>
          </w:p>
          <w:p w14:paraId="13C0361C" w14:textId="77777777" w:rsidR="00656901" w:rsidRPr="00044257" w:rsidRDefault="00656901" w:rsidP="00656901">
            <w:pPr>
              <w:spacing w:after="60"/>
              <w:rPr>
                <w:rFonts w:ascii="Arial" w:hAnsi="Arial" w:cs="Arial"/>
                <w:sz w:val="16"/>
                <w:szCs w:val="16"/>
                <w:lang w:val="en-GB"/>
              </w:rPr>
            </w:pPr>
            <w:r w:rsidRPr="00044257">
              <w:rPr>
                <w:rFonts w:ascii="Arial" w:hAnsi="Arial" w:cs="Arial"/>
                <w:sz w:val="16"/>
                <w:szCs w:val="16"/>
                <w:lang w:val="en-GB"/>
              </w:rPr>
              <w:t>2. Identified most significant environmental aspects that are, or may be, affected by the activities of the company or body and the legislation governing those environmental aspects;</w:t>
            </w:r>
          </w:p>
          <w:p w14:paraId="4FE89C39" w14:textId="77777777" w:rsidR="00656901" w:rsidRPr="00044257" w:rsidRDefault="00656901" w:rsidP="00656901">
            <w:pPr>
              <w:spacing w:after="60"/>
              <w:rPr>
                <w:rFonts w:ascii="Arial" w:hAnsi="Arial" w:cs="Arial"/>
                <w:sz w:val="16"/>
                <w:szCs w:val="16"/>
                <w:lang w:val="en-GB"/>
              </w:rPr>
            </w:pPr>
            <w:r w:rsidRPr="00044257">
              <w:rPr>
                <w:rFonts w:ascii="Arial" w:hAnsi="Arial" w:cs="Arial"/>
                <w:sz w:val="16"/>
                <w:szCs w:val="16"/>
                <w:lang w:val="en-GB"/>
              </w:rPr>
              <w:t>3. Set environmental objectives and targets and the means to achieve them;</w:t>
            </w:r>
          </w:p>
          <w:p w14:paraId="29BE1E8F" w14:textId="77777777" w:rsidR="00656901" w:rsidRPr="00044257" w:rsidRDefault="00656901" w:rsidP="00656901">
            <w:pPr>
              <w:spacing w:after="60"/>
              <w:rPr>
                <w:rFonts w:ascii="Arial" w:hAnsi="Arial" w:cs="Arial"/>
                <w:sz w:val="16"/>
                <w:szCs w:val="16"/>
                <w:lang w:val="en-GB"/>
              </w:rPr>
            </w:pPr>
            <w:r w:rsidRPr="00044257">
              <w:rPr>
                <w:rFonts w:ascii="Arial" w:hAnsi="Arial" w:cs="Arial"/>
                <w:sz w:val="16"/>
                <w:szCs w:val="16"/>
                <w:lang w:val="en-GB"/>
              </w:rPr>
              <w:t>4. Monitoring of the implementation of the environmental objectives: the persons responsible, their responsibilities, duties and deadlines for the implementation of the measures;</w:t>
            </w:r>
          </w:p>
          <w:p w14:paraId="7DA72458" w14:textId="77777777" w:rsidR="00656901" w:rsidRPr="00044257" w:rsidRDefault="00656901" w:rsidP="00656901">
            <w:pPr>
              <w:spacing w:after="60"/>
              <w:rPr>
                <w:rFonts w:ascii="Arial" w:hAnsi="Arial" w:cs="Arial"/>
                <w:sz w:val="16"/>
                <w:szCs w:val="16"/>
                <w:lang w:val="en-GB"/>
              </w:rPr>
            </w:pPr>
            <w:r w:rsidRPr="00044257">
              <w:rPr>
                <w:rFonts w:ascii="Arial" w:hAnsi="Arial" w:cs="Arial"/>
                <w:sz w:val="16"/>
                <w:szCs w:val="16"/>
                <w:lang w:val="en-GB"/>
              </w:rPr>
              <w:t>5. A prepared environmental and emergency management plan;</w:t>
            </w:r>
          </w:p>
          <w:p w14:paraId="102A405A" w14:textId="77777777" w:rsidR="00656901" w:rsidRPr="00044257" w:rsidRDefault="00656901" w:rsidP="00656901">
            <w:pPr>
              <w:spacing w:after="60"/>
              <w:rPr>
                <w:rFonts w:ascii="Arial" w:hAnsi="Arial" w:cs="Arial"/>
                <w:sz w:val="16"/>
                <w:szCs w:val="16"/>
                <w:lang w:val="en-GB"/>
              </w:rPr>
            </w:pPr>
            <w:r w:rsidRPr="00044257">
              <w:rPr>
                <w:rFonts w:ascii="Arial" w:hAnsi="Arial" w:cs="Arial"/>
                <w:sz w:val="16"/>
                <w:szCs w:val="16"/>
                <w:lang w:val="en-GB"/>
              </w:rPr>
              <w:t>6. Monitoring of environmental improvement activities (e.g. annual reports are prepared and presented to the company’s management).</w:t>
            </w:r>
          </w:p>
          <w:p w14:paraId="3FF38441" w14:textId="77777777" w:rsidR="00656901" w:rsidRPr="00044257" w:rsidRDefault="00656901" w:rsidP="00656901">
            <w:pPr>
              <w:spacing w:after="60"/>
              <w:rPr>
                <w:rFonts w:ascii="Arial" w:hAnsi="Arial" w:cs="Arial"/>
                <w:sz w:val="16"/>
                <w:szCs w:val="16"/>
                <w:lang w:val="en-GB"/>
              </w:rPr>
            </w:pPr>
          </w:p>
          <w:p w14:paraId="59F375E2" w14:textId="77777777" w:rsidR="00C6073D" w:rsidRDefault="00656901" w:rsidP="00656901">
            <w:pPr>
              <w:pStyle w:val="ListParagraph"/>
              <w:spacing w:before="40" w:after="40"/>
              <w:ind w:left="38"/>
              <w:jc w:val="both"/>
              <w:rPr>
                <w:rFonts w:ascii="Arial" w:hAnsi="Arial" w:cs="Arial"/>
                <w:sz w:val="16"/>
                <w:szCs w:val="16"/>
                <w:lang w:val="en-GB"/>
              </w:rPr>
            </w:pPr>
            <w:r w:rsidRPr="00044257">
              <w:rPr>
                <w:rFonts w:ascii="Arial" w:hAnsi="Arial" w:cs="Arial"/>
                <w:sz w:val="16"/>
                <w:szCs w:val="16"/>
                <w:lang w:val="en-GB"/>
              </w:rPr>
              <w:t>If the Supplier itself fulfils this requirement, but uses subcontractors for the provision of the specified service(s) to which this requirement applies, the following shall be provided: an internal document of the supplier (e.g. the supplier's approved environmental policy or other documents) or an agreement signed with the subcontractor or other document describing the subcontractor's compliance with the Supplier's environmental management standard insofar as it is applicable to the subcontractor's obligations for the contract, and setting out the Supplier's responsibility for monitoring the subcontractor's compliance with the Supplier's existing environmental management standard.</w:t>
            </w:r>
          </w:p>
          <w:p w14:paraId="5272A7CC" w14:textId="7C2576FE" w:rsidR="00656901" w:rsidRPr="00C8008E" w:rsidRDefault="00656901" w:rsidP="00656901">
            <w:pPr>
              <w:pStyle w:val="ListParagraph"/>
              <w:spacing w:before="40" w:after="40"/>
              <w:ind w:left="38"/>
              <w:jc w:val="both"/>
              <w:rPr>
                <w:rFonts w:ascii="Arial" w:hAnsi="Arial" w:cs="Arial"/>
                <w:b/>
                <w:bCs/>
                <w:sz w:val="16"/>
                <w:szCs w:val="16"/>
              </w:rPr>
            </w:pPr>
          </w:p>
        </w:tc>
        <w:tc>
          <w:tcPr>
            <w:tcW w:w="2126" w:type="dxa"/>
            <w:shd w:val="clear" w:color="auto" w:fill="FFFFFF" w:themeFill="background1"/>
          </w:tcPr>
          <w:p w14:paraId="4CFA33C6" w14:textId="77777777" w:rsidR="00460030" w:rsidRPr="00044257" w:rsidRDefault="00460030" w:rsidP="00460030">
            <w:pPr>
              <w:jc w:val="both"/>
              <w:rPr>
                <w:rFonts w:ascii="Arial" w:hAnsi="Arial" w:cs="Arial"/>
                <w:color w:val="000000"/>
                <w:sz w:val="16"/>
                <w:szCs w:val="16"/>
                <w:lang w:val="en-GB"/>
              </w:rPr>
            </w:pPr>
            <w:r w:rsidRPr="00044257">
              <w:rPr>
                <w:rFonts w:ascii="Arial" w:hAnsi="Arial" w:cs="Arial"/>
                <w:color w:val="000000"/>
                <w:sz w:val="16"/>
                <w:szCs w:val="16"/>
                <w:lang w:val="en-GB"/>
              </w:rPr>
              <w:t>Subject to the commitments made for the performance of the procurement contract:</w:t>
            </w:r>
          </w:p>
          <w:p w14:paraId="35A120DA" w14:textId="77777777" w:rsidR="00460030" w:rsidRPr="00044257" w:rsidRDefault="00460030" w:rsidP="00460030">
            <w:pPr>
              <w:jc w:val="both"/>
              <w:rPr>
                <w:rFonts w:ascii="Arial" w:hAnsi="Arial" w:cs="Arial"/>
                <w:color w:val="000000"/>
                <w:sz w:val="16"/>
                <w:szCs w:val="16"/>
                <w:lang w:val="en-GB"/>
              </w:rPr>
            </w:pPr>
            <w:r w:rsidRPr="00044257">
              <w:rPr>
                <w:rFonts w:ascii="Arial" w:hAnsi="Arial" w:cs="Arial"/>
                <w:color w:val="000000"/>
                <w:sz w:val="16"/>
                <w:szCs w:val="16"/>
                <w:lang w:val="en-GB"/>
              </w:rPr>
              <w:t>The Supplier, members of a group of suppliers jointly (or one member of the group of suppliers).</w:t>
            </w:r>
          </w:p>
          <w:p w14:paraId="139C2EA1" w14:textId="322FB386" w:rsidR="00C6073D" w:rsidRPr="00C6073D" w:rsidRDefault="00C6073D" w:rsidP="00C6073D">
            <w:pPr>
              <w:pStyle w:val="ListParagraph"/>
              <w:spacing w:before="40" w:after="40"/>
              <w:ind w:left="36"/>
              <w:rPr>
                <w:rFonts w:ascii="Arial" w:hAnsi="Arial" w:cs="Arial"/>
                <w:b/>
                <w:bCs/>
                <w:sz w:val="16"/>
                <w:szCs w:val="16"/>
              </w:rPr>
            </w:pPr>
          </w:p>
        </w:tc>
        <w:tc>
          <w:tcPr>
            <w:tcW w:w="2126" w:type="dxa"/>
            <w:shd w:val="clear" w:color="auto" w:fill="FFFFFF" w:themeFill="background1"/>
          </w:tcPr>
          <w:p w14:paraId="69B59114" w14:textId="04D2B303" w:rsidR="00C6073D" w:rsidRPr="00DA3D65" w:rsidRDefault="00C6073D" w:rsidP="00DA3D65">
            <w:pPr>
              <w:spacing w:before="40" w:after="40"/>
              <w:rPr>
                <w:rFonts w:ascii="Arial" w:hAnsi="Arial" w:cs="Arial"/>
                <w:b/>
                <w:bCs/>
                <w:sz w:val="16"/>
                <w:szCs w:val="16"/>
              </w:rPr>
            </w:pPr>
            <w:r w:rsidRPr="00DA3D65">
              <w:rPr>
                <w:rFonts w:ascii="Arial" w:hAnsi="Arial" w:cs="Arial"/>
                <w:color w:val="FF0000"/>
                <w:sz w:val="16"/>
                <w:szCs w:val="16"/>
              </w:rPr>
              <w:t xml:space="preserve">To be filled in </w:t>
            </w:r>
          </w:p>
        </w:tc>
      </w:tr>
      <w:tr w:rsidR="00C8008E" w:rsidRPr="00CC2515" w14:paraId="20EFD4B7" w14:textId="77777777" w:rsidTr="00712358">
        <w:tc>
          <w:tcPr>
            <w:tcW w:w="14879" w:type="dxa"/>
            <w:gridSpan w:val="5"/>
            <w:shd w:val="clear" w:color="auto" w:fill="F2CEED" w:themeFill="accent5" w:themeFillTint="33"/>
          </w:tcPr>
          <w:p w14:paraId="653798DA" w14:textId="212F1A9A" w:rsidR="00C8008E" w:rsidRPr="00057504" w:rsidRDefault="00B447D7" w:rsidP="00C6073D">
            <w:pPr>
              <w:pStyle w:val="ListParagraph"/>
              <w:numPr>
                <w:ilvl w:val="0"/>
                <w:numId w:val="3"/>
              </w:numPr>
              <w:spacing w:before="40" w:after="40"/>
              <w:jc w:val="center"/>
              <w:rPr>
                <w:rFonts w:ascii="Arial" w:hAnsi="Arial" w:cs="Arial"/>
                <w:b/>
                <w:bCs/>
                <w:sz w:val="16"/>
                <w:szCs w:val="16"/>
              </w:rPr>
            </w:pPr>
            <w:r w:rsidRPr="00B447D7">
              <w:rPr>
                <w:rFonts w:ascii="Arial" w:hAnsi="Arial" w:cs="Arial"/>
                <w:b/>
                <w:bCs/>
                <w:sz w:val="16"/>
                <w:szCs w:val="16"/>
              </w:rPr>
              <w:t xml:space="preserve">VADYBOS SISTEMOS STANDARTAI </w:t>
            </w:r>
            <w:r w:rsidR="00C6073D" w:rsidRPr="00057504">
              <w:rPr>
                <w:rFonts w:ascii="Arial" w:hAnsi="Arial" w:cs="Arial"/>
                <w:b/>
                <w:bCs/>
                <w:sz w:val="16"/>
                <w:szCs w:val="16"/>
              </w:rPr>
              <w:t xml:space="preserve">/ </w:t>
            </w:r>
            <w:r w:rsidR="00274AAC" w:rsidRPr="00274AAC">
              <w:rPr>
                <w:rFonts w:ascii="Arial" w:hAnsi="Arial" w:cs="Arial"/>
                <w:b/>
                <w:bCs/>
                <w:sz w:val="16"/>
                <w:szCs w:val="16"/>
              </w:rPr>
              <w:t>MANAGEMENT SYSTEM STANDARDS</w:t>
            </w:r>
          </w:p>
        </w:tc>
      </w:tr>
      <w:tr w:rsidR="009837A8" w:rsidRPr="00CC2515" w14:paraId="4E2CCD00" w14:textId="77777777" w:rsidTr="00712358">
        <w:tc>
          <w:tcPr>
            <w:tcW w:w="562" w:type="dxa"/>
            <w:vMerge w:val="restart"/>
            <w:shd w:val="clear" w:color="auto" w:fill="FFFFFF" w:themeFill="background1"/>
          </w:tcPr>
          <w:p w14:paraId="79466C03" w14:textId="77777777" w:rsidR="009837A8" w:rsidRPr="00057504" w:rsidRDefault="009837A8" w:rsidP="009837A8">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1DAABA9C" w14:textId="64BF7088" w:rsidR="009837A8" w:rsidRPr="00724AA9" w:rsidRDefault="0034565D" w:rsidP="009837A8">
            <w:pPr>
              <w:pStyle w:val="ListParagraph"/>
              <w:spacing w:before="40" w:after="40"/>
              <w:ind w:left="0"/>
              <w:jc w:val="both"/>
              <w:rPr>
                <w:rFonts w:ascii="Arial" w:hAnsi="Arial" w:cs="Arial"/>
                <w:b/>
                <w:bCs/>
                <w:sz w:val="16"/>
                <w:szCs w:val="16"/>
                <w:lang w:val="lt-LT"/>
              </w:rPr>
            </w:pPr>
            <w:r w:rsidRPr="0034565D">
              <w:rPr>
                <w:rFonts w:ascii="Arial" w:hAnsi="Arial" w:cs="Arial"/>
                <w:color w:val="000000"/>
                <w:sz w:val="16"/>
                <w:szCs w:val="16"/>
                <w:lang w:val="lt-LT"/>
              </w:rPr>
              <w:t xml:space="preserve">Tiekėjas laikosi kokybės vadybos sistemos </w:t>
            </w:r>
            <w:r w:rsidRPr="0034565D">
              <w:rPr>
                <w:rFonts w:ascii="Arial" w:hAnsi="Arial" w:cs="Arial"/>
                <w:b/>
                <w:bCs/>
                <w:color w:val="000000"/>
                <w:sz w:val="16"/>
                <w:szCs w:val="16"/>
                <w:lang w:val="lt-LT"/>
              </w:rPr>
              <w:t>projektavimo ir/arba inžinerinių paslaugų srityje</w:t>
            </w:r>
            <w:r w:rsidRPr="0034565D">
              <w:rPr>
                <w:rFonts w:ascii="Arial" w:hAnsi="Arial" w:cs="Arial"/>
                <w:color w:val="000000"/>
                <w:sz w:val="16"/>
                <w:szCs w:val="16"/>
                <w:lang w:val="lt-LT"/>
              </w:rPr>
              <w:t xml:space="preserve"> pagal LST EN ISO 9001:2015 (arba lygiavertį standartą) arba laikosi kitų (lygiaverčių) pasitvirtintų kokybės vadybos sistemos priemonių.</w:t>
            </w:r>
          </w:p>
        </w:tc>
        <w:tc>
          <w:tcPr>
            <w:tcW w:w="6379" w:type="dxa"/>
            <w:shd w:val="clear" w:color="auto" w:fill="FFFFFF" w:themeFill="background1"/>
          </w:tcPr>
          <w:p w14:paraId="461FB4A8" w14:textId="77777777" w:rsidR="00852B9E" w:rsidRPr="00852B9E" w:rsidRDefault="00852B9E" w:rsidP="00852B9E">
            <w:pPr>
              <w:jc w:val="both"/>
              <w:rPr>
                <w:rFonts w:ascii="Arial" w:hAnsi="Arial" w:cs="Arial"/>
                <w:sz w:val="16"/>
                <w:szCs w:val="16"/>
                <w:lang w:val="lt-LT"/>
              </w:rPr>
            </w:pPr>
            <w:r w:rsidRPr="00852B9E">
              <w:rPr>
                <w:rFonts w:ascii="Arial" w:hAnsi="Arial" w:cs="Arial"/>
                <w:sz w:val="16"/>
                <w:szCs w:val="16"/>
                <w:lang w:val="lt-LT"/>
              </w:rPr>
              <w:t>Nepriklausomos įstaigos išduoto galiojančio sertifikato, patvirtinančio, kad tiekėjas reikalaujamoje srityje laikosi LST EN ISO: 9001:2015 (arba lygiaverčio) kokybės vadybos standarto, skaitmeninė kopija.</w:t>
            </w:r>
          </w:p>
          <w:p w14:paraId="49625E82" w14:textId="77777777" w:rsidR="00852B9E" w:rsidRPr="00852B9E" w:rsidRDefault="00852B9E" w:rsidP="00852B9E">
            <w:pPr>
              <w:jc w:val="both"/>
              <w:rPr>
                <w:rFonts w:ascii="Arial" w:hAnsi="Arial" w:cs="Arial"/>
                <w:sz w:val="16"/>
                <w:szCs w:val="16"/>
                <w:lang w:val="lt-LT"/>
              </w:rPr>
            </w:pPr>
          </w:p>
          <w:p w14:paraId="5DD07405" w14:textId="77777777" w:rsidR="00852B9E" w:rsidRPr="00852B9E" w:rsidRDefault="00852B9E" w:rsidP="00852B9E">
            <w:pPr>
              <w:jc w:val="both"/>
              <w:rPr>
                <w:rFonts w:ascii="Arial" w:hAnsi="Arial" w:cs="Arial"/>
                <w:sz w:val="16"/>
                <w:szCs w:val="16"/>
                <w:lang w:val="lt-LT"/>
              </w:rPr>
            </w:pPr>
            <w:r w:rsidRPr="00852B9E">
              <w:rPr>
                <w:rFonts w:ascii="Arial" w:hAnsi="Arial" w:cs="Arial"/>
                <w:sz w:val="16"/>
                <w:szCs w:val="16"/>
                <w:lang w:val="lt-LT"/>
              </w:rPr>
              <w:t>KC pripažįsta lygiaverčius galiojančius sertifikatus, išduotus kitose valstybėse narėse įsteigtų nepriklausomų įstaigų.</w:t>
            </w:r>
          </w:p>
          <w:p w14:paraId="17B2F0BD" w14:textId="77777777" w:rsidR="009837A8" w:rsidRDefault="00852B9E" w:rsidP="00852B9E">
            <w:pPr>
              <w:autoSpaceDE w:val="0"/>
              <w:autoSpaceDN w:val="0"/>
              <w:adjustRightInd w:val="0"/>
              <w:jc w:val="both"/>
              <w:rPr>
                <w:rFonts w:ascii="Arial" w:hAnsi="Arial" w:cs="Arial"/>
                <w:sz w:val="16"/>
                <w:szCs w:val="16"/>
                <w:lang w:val="lt-LT"/>
              </w:rPr>
            </w:pPr>
            <w:r w:rsidRPr="00852B9E">
              <w:rPr>
                <w:rFonts w:ascii="Arial" w:hAnsi="Arial" w:cs="Arial"/>
                <w:sz w:val="16"/>
                <w:szCs w:val="16"/>
                <w:lang w:val="lt-LT"/>
              </w:rPr>
              <w:t>Lygiaverčiai įrodymai priimami tik jeigu tiekėjas dėl nuo jo nepriklausančių objektyvių priežasčių negali pateikti galiojančių sertifikatų per nustatytą laiką.</w:t>
            </w:r>
          </w:p>
          <w:p w14:paraId="39C5AE8A" w14:textId="20FFD902" w:rsidR="004E49F1" w:rsidRPr="009837A8" w:rsidRDefault="004E49F1" w:rsidP="00852B9E">
            <w:pPr>
              <w:autoSpaceDE w:val="0"/>
              <w:autoSpaceDN w:val="0"/>
              <w:adjustRightInd w:val="0"/>
              <w:jc w:val="both"/>
              <w:rPr>
                <w:rFonts w:ascii="Arial" w:hAnsi="Arial" w:cs="Arial"/>
                <w:color w:val="000000"/>
                <w:sz w:val="16"/>
                <w:szCs w:val="16"/>
                <w:lang w:val="lt-LT"/>
              </w:rPr>
            </w:pPr>
          </w:p>
        </w:tc>
        <w:tc>
          <w:tcPr>
            <w:tcW w:w="2126" w:type="dxa"/>
            <w:shd w:val="clear" w:color="auto" w:fill="FFFFFF" w:themeFill="background1"/>
          </w:tcPr>
          <w:p w14:paraId="1966411A" w14:textId="77777777" w:rsidR="00A56932" w:rsidRPr="00A56932" w:rsidRDefault="00A56932" w:rsidP="00A56932">
            <w:pPr>
              <w:jc w:val="both"/>
              <w:rPr>
                <w:rFonts w:ascii="Arial" w:hAnsi="Arial" w:cs="Arial"/>
                <w:color w:val="000000"/>
                <w:sz w:val="16"/>
                <w:szCs w:val="16"/>
                <w:lang w:val="lt-LT"/>
              </w:rPr>
            </w:pPr>
            <w:r w:rsidRPr="00A56932">
              <w:rPr>
                <w:rFonts w:ascii="Arial" w:hAnsi="Arial" w:cs="Arial"/>
                <w:color w:val="000000"/>
                <w:sz w:val="16"/>
                <w:szCs w:val="16"/>
                <w:lang w:val="lt-LT"/>
              </w:rPr>
              <w:t>Atsižvelgiant į prisiimamus įsipareigojimus Pirkimo sutarčiai vykdyti:</w:t>
            </w:r>
          </w:p>
          <w:p w14:paraId="6FC5C2FD" w14:textId="02DC4BBB" w:rsidR="009837A8" w:rsidRPr="00A56932" w:rsidRDefault="00A56932" w:rsidP="00A56932">
            <w:pPr>
              <w:spacing w:before="40" w:after="40"/>
              <w:rPr>
                <w:rFonts w:ascii="Arial" w:hAnsi="Arial" w:cs="Arial"/>
                <w:b/>
                <w:bCs/>
                <w:sz w:val="16"/>
                <w:szCs w:val="16"/>
                <w:lang w:val="lt-LT"/>
              </w:rPr>
            </w:pPr>
            <w:r w:rsidRPr="00A56932">
              <w:rPr>
                <w:rFonts w:ascii="Arial" w:hAnsi="Arial" w:cs="Arial"/>
                <w:color w:val="000000"/>
                <w:sz w:val="16"/>
                <w:szCs w:val="16"/>
                <w:lang w:val="lt-LT"/>
              </w:rPr>
              <w:t>tiekėjas, tiekėjų grupės nariai bendrai (gali ir vienas tiekėjų grupės narys).</w:t>
            </w:r>
          </w:p>
        </w:tc>
        <w:tc>
          <w:tcPr>
            <w:tcW w:w="2126" w:type="dxa"/>
            <w:shd w:val="clear" w:color="auto" w:fill="FFFFFF" w:themeFill="background1"/>
          </w:tcPr>
          <w:p w14:paraId="27020F26" w14:textId="77777777" w:rsidR="009837A8" w:rsidRPr="009837A8" w:rsidRDefault="009837A8" w:rsidP="009837A8">
            <w:pPr>
              <w:jc w:val="both"/>
              <w:rPr>
                <w:rFonts w:ascii="Arial" w:hAnsi="Arial" w:cs="Arial"/>
                <w:color w:val="FF0000"/>
                <w:sz w:val="16"/>
                <w:szCs w:val="16"/>
                <w:lang w:val="lt-LT"/>
              </w:rPr>
            </w:pPr>
            <w:r w:rsidRPr="009837A8">
              <w:rPr>
                <w:rFonts w:ascii="Arial" w:hAnsi="Arial" w:cs="Arial"/>
                <w:color w:val="FF0000"/>
                <w:sz w:val="16"/>
                <w:szCs w:val="16"/>
                <w:lang w:val="lt-LT"/>
              </w:rPr>
              <w:t>Užpildyti</w:t>
            </w:r>
          </w:p>
          <w:p w14:paraId="0F76732A" w14:textId="276F70C8" w:rsidR="009837A8" w:rsidRPr="009837A8" w:rsidRDefault="009837A8" w:rsidP="009837A8">
            <w:pPr>
              <w:pStyle w:val="ListParagraph"/>
              <w:spacing w:before="40" w:after="40"/>
              <w:ind w:left="34"/>
              <w:rPr>
                <w:rFonts w:ascii="Arial" w:hAnsi="Arial" w:cs="Arial"/>
                <w:b/>
                <w:bCs/>
                <w:sz w:val="16"/>
                <w:szCs w:val="16"/>
                <w:lang w:val="lt-LT"/>
              </w:rPr>
            </w:pPr>
          </w:p>
        </w:tc>
      </w:tr>
      <w:tr w:rsidR="00886B25" w:rsidRPr="00CC2515" w14:paraId="67C52A06" w14:textId="77777777" w:rsidTr="00712358">
        <w:tc>
          <w:tcPr>
            <w:tcW w:w="562" w:type="dxa"/>
            <w:vMerge/>
            <w:shd w:val="clear" w:color="auto" w:fill="FFFFFF" w:themeFill="background1"/>
          </w:tcPr>
          <w:p w14:paraId="0A9AB680" w14:textId="77777777" w:rsidR="00886B25" w:rsidRPr="00057504" w:rsidRDefault="00886B25" w:rsidP="00886B25">
            <w:pPr>
              <w:pStyle w:val="ListParagraph"/>
              <w:spacing w:before="40" w:after="40"/>
              <w:ind w:left="431"/>
              <w:rPr>
                <w:rFonts w:ascii="Arial" w:hAnsi="Arial" w:cs="Arial"/>
                <w:b/>
                <w:bCs/>
                <w:sz w:val="16"/>
                <w:szCs w:val="16"/>
              </w:rPr>
            </w:pPr>
          </w:p>
        </w:tc>
        <w:tc>
          <w:tcPr>
            <w:tcW w:w="3686" w:type="dxa"/>
            <w:shd w:val="clear" w:color="auto" w:fill="FFFFFF" w:themeFill="background1"/>
          </w:tcPr>
          <w:p w14:paraId="6C581015" w14:textId="140C7C96" w:rsidR="00886B25" w:rsidRPr="00886B25" w:rsidRDefault="00F066F6" w:rsidP="00886B25">
            <w:pPr>
              <w:pStyle w:val="ListParagraph"/>
              <w:spacing w:before="40" w:after="40"/>
              <w:ind w:left="0"/>
              <w:jc w:val="both"/>
              <w:rPr>
                <w:rFonts w:ascii="Arial" w:hAnsi="Arial" w:cs="Arial"/>
                <w:color w:val="000000"/>
                <w:sz w:val="16"/>
                <w:szCs w:val="16"/>
                <w:lang w:val="lt-LT"/>
              </w:rPr>
            </w:pPr>
            <w:r w:rsidRPr="00044257">
              <w:rPr>
                <w:rFonts w:ascii="Arial" w:hAnsi="Arial" w:cs="Arial"/>
                <w:color w:val="000000"/>
                <w:sz w:val="16"/>
                <w:szCs w:val="16"/>
                <w:lang w:val="en-GB"/>
              </w:rPr>
              <w:t xml:space="preserve">The Supplier complies with a quality management system for </w:t>
            </w:r>
            <w:r w:rsidRPr="00044257">
              <w:rPr>
                <w:rFonts w:ascii="Arial" w:hAnsi="Arial" w:cs="Arial"/>
                <w:b/>
                <w:bCs/>
                <w:color w:val="000000"/>
                <w:sz w:val="16"/>
                <w:szCs w:val="16"/>
                <w:lang w:val="en-GB"/>
              </w:rPr>
              <w:t>design and/or engineering services</w:t>
            </w:r>
            <w:r w:rsidRPr="00044257">
              <w:rPr>
                <w:rFonts w:ascii="Arial" w:hAnsi="Arial" w:cs="Arial"/>
                <w:color w:val="000000"/>
                <w:sz w:val="16"/>
                <w:szCs w:val="16"/>
                <w:lang w:val="en-GB"/>
              </w:rPr>
              <w:t xml:space="preserve"> in accordance with LST EN ISO 9001:2015 (or equivalent standard) or other (equivalent) approved quality management system measures.</w:t>
            </w:r>
          </w:p>
        </w:tc>
        <w:tc>
          <w:tcPr>
            <w:tcW w:w="6379" w:type="dxa"/>
            <w:shd w:val="clear" w:color="auto" w:fill="FFFFFF" w:themeFill="background1"/>
          </w:tcPr>
          <w:p w14:paraId="4426A699" w14:textId="77777777" w:rsidR="00943601" w:rsidRPr="00044257" w:rsidRDefault="00943601" w:rsidP="00943601">
            <w:pPr>
              <w:jc w:val="both"/>
              <w:rPr>
                <w:rFonts w:ascii="Arial" w:hAnsi="Arial" w:cs="Arial"/>
                <w:sz w:val="16"/>
                <w:szCs w:val="16"/>
                <w:lang w:val="en-GB"/>
              </w:rPr>
            </w:pPr>
            <w:r w:rsidRPr="00044257">
              <w:rPr>
                <w:rFonts w:ascii="Arial" w:hAnsi="Arial" w:cs="Arial"/>
                <w:sz w:val="16"/>
                <w:szCs w:val="16"/>
                <w:lang w:val="en-GB"/>
              </w:rPr>
              <w:t>A digital copy of a valid certificate issued by an independent body certifying that the Supplier complies with the LST EN ISO 9001:2015 quality management standard (or equivalent) in the required field.</w:t>
            </w:r>
          </w:p>
          <w:p w14:paraId="19D20C48" w14:textId="77777777" w:rsidR="00943601" w:rsidRPr="00044257" w:rsidRDefault="00943601" w:rsidP="00943601">
            <w:pPr>
              <w:jc w:val="both"/>
              <w:rPr>
                <w:rFonts w:ascii="Arial" w:hAnsi="Arial" w:cs="Arial"/>
                <w:sz w:val="16"/>
                <w:szCs w:val="16"/>
                <w:lang w:val="en-GB"/>
              </w:rPr>
            </w:pPr>
          </w:p>
          <w:p w14:paraId="2A2DF1B0" w14:textId="77777777" w:rsidR="00943601" w:rsidRPr="00044257" w:rsidRDefault="00943601" w:rsidP="00943601">
            <w:pPr>
              <w:jc w:val="both"/>
              <w:rPr>
                <w:rFonts w:ascii="Arial" w:hAnsi="Arial" w:cs="Arial"/>
                <w:sz w:val="16"/>
                <w:szCs w:val="16"/>
                <w:lang w:val="en-GB"/>
              </w:rPr>
            </w:pPr>
            <w:r w:rsidRPr="00044257">
              <w:rPr>
                <w:rFonts w:ascii="Arial" w:hAnsi="Arial" w:cs="Arial"/>
                <w:sz w:val="16"/>
                <w:szCs w:val="16"/>
                <w:lang w:val="en-GB"/>
              </w:rPr>
              <w:t>The KC recognises equivalent valid certificates issued by independent bodies established in other Member States.</w:t>
            </w:r>
          </w:p>
          <w:p w14:paraId="508D4F5E" w14:textId="77777777" w:rsidR="00943601" w:rsidRDefault="00943601" w:rsidP="00943601">
            <w:pPr>
              <w:jc w:val="both"/>
              <w:rPr>
                <w:rFonts w:ascii="Arial" w:hAnsi="Arial" w:cs="Arial"/>
                <w:sz w:val="16"/>
                <w:szCs w:val="16"/>
                <w:lang w:val="en-GB"/>
              </w:rPr>
            </w:pPr>
            <w:r w:rsidRPr="00044257">
              <w:rPr>
                <w:rFonts w:ascii="Arial" w:hAnsi="Arial" w:cs="Arial"/>
                <w:sz w:val="16"/>
                <w:szCs w:val="16"/>
                <w:lang w:val="en-GB"/>
              </w:rPr>
              <w:t>Equivalent evidence is accepted only if the Supplier is unable, for objective reasons beyond its control, to produce valid certificates by the set deadline.</w:t>
            </w:r>
          </w:p>
          <w:p w14:paraId="096DEFB1" w14:textId="264A1CF0" w:rsidR="004E49F1" w:rsidRPr="00943601" w:rsidRDefault="004E49F1" w:rsidP="00943601">
            <w:pPr>
              <w:jc w:val="both"/>
              <w:rPr>
                <w:rFonts w:ascii="Arial" w:hAnsi="Arial" w:cs="Arial"/>
                <w:sz w:val="16"/>
                <w:szCs w:val="16"/>
                <w:lang w:val="en-GB"/>
              </w:rPr>
            </w:pPr>
          </w:p>
        </w:tc>
        <w:tc>
          <w:tcPr>
            <w:tcW w:w="2126" w:type="dxa"/>
            <w:shd w:val="clear" w:color="auto" w:fill="FFFFFF" w:themeFill="background1"/>
          </w:tcPr>
          <w:p w14:paraId="632A8E0C" w14:textId="77777777" w:rsidR="004E49F1" w:rsidRPr="00044257" w:rsidRDefault="004E49F1" w:rsidP="004E49F1">
            <w:pPr>
              <w:jc w:val="both"/>
              <w:rPr>
                <w:rFonts w:ascii="Arial" w:hAnsi="Arial" w:cs="Arial"/>
                <w:color w:val="000000"/>
                <w:sz w:val="16"/>
                <w:szCs w:val="16"/>
                <w:lang w:val="en-GB"/>
              </w:rPr>
            </w:pPr>
            <w:r w:rsidRPr="00044257">
              <w:rPr>
                <w:rFonts w:ascii="Arial" w:hAnsi="Arial" w:cs="Arial"/>
                <w:color w:val="000000"/>
                <w:sz w:val="16"/>
                <w:szCs w:val="16"/>
                <w:lang w:val="en-GB"/>
              </w:rPr>
              <w:t>Subject to the commitments made for the performance of the procurement contract:</w:t>
            </w:r>
          </w:p>
          <w:p w14:paraId="599108BB" w14:textId="72983BF9" w:rsidR="00886B25" w:rsidRPr="00886B25" w:rsidRDefault="004E49F1" w:rsidP="004E49F1">
            <w:pPr>
              <w:rPr>
                <w:rFonts w:ascii="Arial" w:hAnsi="Arial" w:cs="Arial"/>
                <w:color w:val="000000"/>
                <w:sz w:val="16"/>
                <w:szCs w:val="16"/>
                <w:lang w:val="lt-LT"/>
              </w:rPr>
            </w:pPr>
            <w:r w:rsidRPr="00044257">
              <w:rPr>
                <w:rFonts w:ascii="Arial" w:hAnsi="Arial" w:cs="Arial"/>
                <w:color w:val="000000"/>
                <w:sz w:val="16"/>
                <w:szCs w:val="16"/>
                <w:lang w:val="en-GB"/>
              </w:rPr>
              <w:t>The Supplier, members of a group of suppliers jointly (or one member of the group of suppliers).</w:t>
            </w:r>
          </w:p>
        </w:tc>
        <w:tc>
          <w:tcPr>
            <w:tcW w:w="2126" w:type="dxa"/>
            <w:shd w:val="clear" w:color="auto" w:fill="FFFFFF" w:themeFill="background1"/>
          </w:tcPr>
          <w:p w14:paraId="2C08C6F3" w14:textId="2C533ED2" w:rsidR="00886B25" w:rsidRPr="00886B25" w:rsidRDefault="00886B25" w:rsidP="00886B25">
            <w:pPr>
              <w:jc w:val="both"/>
              <w:rPr>
                <w:rFonts w:ascii="Arial" w:hAnsi="Arial" w:cs="Arial"/>
                <w:color w:val="FF0000"/>
                <w:sz w:val="16"/>
                <w:szCs w:val="16"/>
                <w:lang w:val="lt-LT"/>
              </w:rPr>
            </w:pPr>
            <w:r w:rsidRPr="00886B25">
              <w:rPr>
                <w:rFonts w:ascii="Arial" w:hAnsi="Arial" w:cs="Arial"/>
                <w:color w:val="FF0000"/>
                <w:sz w:val="16"/>
                <w:szCs w:val="16"/>
              </w:rPr>
              <w:t xml:space="preserve">To be filled in </w:t>
            </w:r>
          </w:p>
        </w:tc>
      </w:tr>
    </w:tbl>
    <w:p w14:paraId="0465DF03" w14:textId="77777777" w:rsidR="000D3B48" w:rsidRDefault="000D3B48"/>
    <w:p w14:paraId="268DADC6" w14:textId="77777777" w:rsidR="007C4200" w:rsidRPr="007C4200" w:rsidRDefault="007C4200" w:rsidP="009F5E47">
      <w:pPr>
        <w:jc w:val="both"/>
        <w:rPr>
          <w:rFonts w:ascii="Arial" w:hAnsi="Arial" w:cs="Arial"/>
          <w:b/>
          <w:bCs/>
          <w:sz w:val="16"/>
          <w:szCs w:val="16"/>
          <w:lang w:val="lt-LT"/>
        </w:rPr>
      </w:pPr>
      <w:bookmarkStart w:id="0" w:name="_Hlk179496913"/>
      <w:r w:rsidRPr="007C4200">
        <w:rPr>
          <w:rFonts w:ascii="Arial" w:hAnsi="Arial" w:cs="Arial"/>
          <w:b/>
          <w:bCs/>
          <w:sz w:val="16"/>
          <w:szCs w:val="16"/>
          <w:lang w:val="lt-LT"/>
        </w:rPr>
        <w:t xml:space="preserve">Pastabos: </w:t>
      </w:r>
    </w:p>
    <w:p w14:paraId="24505362" w14:textId="511C6424" w:rsidR="007C4200" w:rsidRPr="007C4200" w:rsidRDefault="004A145E" w:rsidP="004A145E">
      <w:pPr>
        <w:jc w:val="both"/>
        <w:rPr>
          <w:rFonts w:ascii="Arial" w:hAnsi="Arial" w:cs="Arial"/>
          <w:iCs/>
          <w:sz w:val="16"/>
          <w:szCs w:val="16"/>
          <w:lang w:val="lt-LT"/>
        </w:rPr>
      </w:pPr>
      <w:r>
        <w:rPr>
          <w:rFonts w:ascii="Arial" w:hAnsi="Arial" w:cs="Arial"/>
          <w:iCs/>
          <w:sz w:val="16"/>
          <w:szCs w:val="16"/>
          <w:lang w:val="lt-LT"/>
        </w:rPr>
        <w:t xml:space="preserve">- </w:t>
      </w:r>
      <w:r w:rsidR="007C4200" w:rsidRPr="007C4200">
        <w:rPr>
          <w:rFonts w:ascii="Arial" w:hAnsi="Arial" w:cs="Arial"/>
          <w:iCs/>
          <w:sz w:val="16"/>
          <w:szCs w:val="16"/>
          <w:lang w:val="lt-LT"/>
        </w:rPr>
        <w:t xml:space="preserve">Tiekėjas gali siūlyti (aiškiai tai nurodydamas) tą patį specialistą į kelias pareigas, su sąlyga, kad siūlomas specialistas atitiks visus kvalifikacinius reikalavimus, keliamus atitinkamoms pareigoms (jei kvalifikacinis reikalavimas yra nurodytas fizinėmis apimtimis, tokia patirtis </w:t>
      </w:r>
      <w:r w:rsidR="007C4200" w:rsidRPr="007C4200">
        <w:rPr>
          <w:rFonts w:ascii="Arial" w:hAnsi="Arial" w:cs="Arial"/>
          <w:b/>
          <w:iCs/>
          <w:sz w:val="16"/>
          <w:szCs w:val="16"/>
          <w:u w:val="single"/>
          <w:lang w:val="lt-LT"/>
        </w:rPr>
        <w:t>nėra sumuojama</w:t>
      </w:r>
      <w:r w:rsidR="007C4200" w:rsidRPr="007C4200">
        <w:rPr>
          <w:rFonts w:ascii="Arial" w:hAnsi="Arial" w:cs="Arial"/>
          <w:iCs/>
          <w:sz w:val="16"/>
          <w:szCs w:val="16"/>
          <w:lang w:val="lt-LT"/>
        </w:rPr>
        <w:t>). Tiekėjas negali remtis dviejų ar daugiau asmenų kvalifikacija siekiant atitikti atskiram specialistui keliamus kvalifikacinius reikalavimus, jei nenurodyta kitaip prie konkretaus kvalifikacinio reikalavimo.</w:t>
      </w:r>
    </w:p>
    <w:p w14:paraId="389B90E6" w14:textId="61752E26" w:rsidR="007C4200" w:rsidRPr="007C4200" w:rsidRDefault="004A145E" w:rsidP="004A145E">
      <w:pPr>
        <w:jc w:val="both"/>
        <w:rPr>
          <w:rFonts w:ascii="Arial" w:hAnsi="Arial" w:cs="Arial"/>
          <w:iCs/>
          <w:sz w:val="16"/>
          <w:szCs w:val="16"/>
          <w:vertAlign w:val="superscript"/>
          <w:lang w:val="lt-LT"/>
        </w:rPr>
      </w:pPr>
      <w:r>
        <w:rPr>
          <w:rFonts w:ascii="Arial" w:hAnsi="Arial" w:cs="Arial"/>
          <w:iCs/>
          <w:sz w:val="16"/>
          <w:szCs w:val="16"/>
          <w:lang w:val="lt-LT"/>
        </w:rPr>
        <w:t xml:space="preserve">- </w:t>
      </w:r>
      <w:r w:rsidR="007C4200" w:rsidRPr="007C4200">
        <w:rPr>
          <w:rFonts w:ascii="Arial" w:hAnsi="Arial" w:cs="Arial"/>
          <w:iCs/>
          <w:sz w:val="16"/>
          <w:szCs w:val="16"/>
          <w:lang w:val="lt-LT"/>
        </w:rPr>
        <w:t>Tinkamas prievolės įvykdymas reiškia, kad ji privalo būti įvykdyta laiku, laikantis įstatymų, sutarties, civilinės teisės reikalavimų bei nesant jos įvykdymo trūkumų.</w:t>
      </w:r>
    </w:p>
    <w:p w14:paraId="4312872B" w14:textId="3C49CE37" w:rsidR="007C4200" w:rsidRPr="007C4200" w:rsidRDefault="004A145E" w:rsidP="004A145E">
      <w:pPr>
        <w:jc w:val="both"/>
        <w:rPr>
          <w:rFonts w:ascii="Arial" w:hAnsi="Arial" w:cs="Arial"/>
          <w:sz w:val="16"/>
          <w:szCs w:val="16"/>
          <w:vertAlign w:val="superscript"/>
          <w:lang w:val="lt-LT"/>
        </w:rPr>
      </w:pPr>
      <w:r>
        <w:rPr>
          <w:rFonts w:ascii="Arial" w:hAnsi="Arial" w:cs="Arial"/>
          <w:bCs/>
          <w:iCs/>
          <w:sz w:val="16"/>
          <w:szCs w:val="16"/>
          <w:lang w:val="lt"/>
        </w:rPr>
        <w:t xml:space="preserve">- </w:t>
      </w:r>
      <w:r w:rsidR="007C4200" w:rsidRPr="007C4200">
        <w:rPr>
          <w:rFonts w:ascii="Arial" w:hAnsi="Arial" w:cs="Arial"/>
          <w:bCs/>
          <w:iCs/>
          <w:sz w:val="16"/>
          <w:szCs w:val="16"/>
          <w:lang w:val="lt"/>
        </w:rPr>
        <w:t xml:space="preserve">Siūlomo specialisto turima patirtis skaičiuojama sumuojant </w:t>
      </w:r>
      <w:r w:rsidR="007C4200" w:rsidRPr="007C4200">
        <w:rPr>
          <w:rFonts w:ascii="Arial" w:hAnsi="Arial" w:cs="Arial"/>
          <w:iCs/>
          <w:sz w:val="16"/>
          <w:szCs w:val="16"/>
          <w:lang w:val="lt"/>
        </w:rPr>
        <w:t>laikotarpių, kuriais nurodytuose projektuose siūlomas specialistas vykdė atitinkamas pareigas, trukmę. Vienu metu eitų pareigų trukmė nėra sumuojama, t. y. jei specialistas vieną projektą vykdė nuo 2016 m. rugsėjo 1 d. iki 2016 m. lapkričio 1 d., o kitą projektą nuo 2016 m. rugsėjo 1 d. iki gruodžio 1 d., laikoma, kad jo patirtis yra 91 diena.</w:t>
      </w:r>
    </w:p>
    <w:p w14:paraId="38D85EA1" w14:textId="396010B7" w:rsidR="007C4200" w:rsidRPr="007C4200" w:rsidRDefault="004A145E" w:rsidP="004A145E">
      <w:pPr>
        <w:jc w:val="both"/>
        <w:rPr>
          <w:rFonts w:ascii="Arial" w:hAnsi="Arial" w:cs="Arial"/>
          <w:iCs/>
          <w:sz w:val="16"/>
          <w:szCs w:val="16"/>
          <w:vertAlign w:val="superscript"/>
          <w:lang w:val="lt-LT"/>
        </w:rPr>
      </w:pPr>
      <w:r>
        <w:rPr>
          <w:rFonts w:ascii="Arial" w:hAnsi="Arial" w:cs="Arial"/>
          <w:iCs/>
          <w:sz w:val="16"/>
          <w:szCs w:val="16"/>
          <w:lang w:val="lt-LT"/>
        </w:rPr>
        <w:t xml:space="preserve">- </w:t>
      </w:r>
      <w:r w:rsidR="007C4200" w:rsidRPr="007C4200">
        <w:rPr>
          <w:rFonts w:ascii="Arial" w:hAnsi="Arial" w:cs="Arial"/>
          <w:iCs/>
          <w:sz w:val="16"/>
          <w:szCs w:val="16"/>
          <w:lang w:val="lt-LT"/>
        </w:rPr>
        <w:t>Tais atvejais, kai vadovaujantis norminiais teisės aktais gali atsirasti būtinybė tiekėjui ar tiekėjo specialistams turėti specifinę kvalifikaciją (pavyzdžiui, turėti teisę teikti paslaugas susijusias su statiniais esančiais kultūros paveldo objekto teritorijoje, jo apsaugos zonoje, kultūros paveldo vietovėje; ar kt.), tiekėjui išlieka pareiga tinkamam konkrečių paslaugų suteikimui pasitelkti papildomus tiekėjus, specialistus, turinčius atitinkamai veiklai reikalaujamą kvalifikaciją, kuri šios</w:t>
      </w:r>
      <w:r w:rsidR="007C4200" w:rsidRPr="007C4200">
        <w:rPr>
          <w:rFonts w:ascii="Arial" w:hAnsi="Arial" w:cs="Arial"/>
          <w:sz w:val="16"/>
          <w:szCs w:val="16"/>
          <w:lang w:val="lt-LT"/>
        </w:rPr>
        <w:t xml:space="preserve"> kvalifikacijos metu nebuvo tikrinama.</w:t>
      </w:r>
    </w:p>
    <w:p w14:paraId="5FB31071" w14:textId="3B80B78C" w:rsidR="007C4200" w:rsidRPr="007C4200" w:rsidRDefault="004A145E" w:rsidP="004A145E">
      <w:pPr>
        <w:jc w:val="both"/>
        <w:rPr>
          <w:rFonts w:ascii="Arial" w:hAnsi="Arial" w:cs="Arial"/>
          <w:sz w:val="16"/>
          <w:szCs w:val="16"/>
          <w:lang w:val="lt-LT"/>
        </w:rPr>
      </w:pPr>
      <w:r>
        <w:rPr>
          <w:rFonts w:ascii="Arial" w:hAnsi="Arial" w:cs="Arial"/>
          <w:sz w:val="16"/>
          <w:szCs w:val="16"/>
          <w:lang w:val="lt-LT"/>
        </w:rPr>
        <w:t xml:space="preserve">- </w:t>
      </w:r>
      <w:r w:rsidR="007C4200" w:rsidRPr="007C4200">
        <w:rPr>
          <w:rFonts w:ascii="Arial" w:hAnsi="Arial" w:cs="Arial"/>
          <w:sz w:val="16"/>
          <w:szCs w:val="16"/>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p>
    <w:bookmarkEnd w:id="0"/>
    <w:p w14:paraId="7FDFC38F" w14:textId="77777777" w:rsidR="004A145E" w:rsidRPr="004A145E" w:rsidRDefault="004A145E" w:rsidP="004A145E">
      <w:pPr>
        <w:jc w:val="both"/>
        <w:rPr>
          <w:rFonts w:ascii="Arial" w:hAnsi="Arial" w:cs="Arial"/>
          <w:b/>
          <w:bCs/>
          <w:sz w:val="16"/>
          <w:szCs w:val="16"/>
          <w:lang w:val="lt-LT"/>
        </w:rPr>
      </w:pPr>
      <w:r w:rsidRPr="004A145E">
        <w:rPr>
          <w:rFonts w:ascii="Arial" w:hAnsi="Arial" w:cs="Arial"/>
          <w:b/>
          <w:bCs/>
          <w:sz w:val="16"/>
          <w:szCs w:val="16"/>
          <w:lang w:val="lt-LT"/>
        </w:rPr>
        <w:t xml:space="preserve">Notes: </w:t>
      </w:r>
    </w:p>
    <w:p w14:paraId="465E46F3" w14:textId="38DB7022" w:rsidR="004A145E" w:rsidRPr="004A145E" w:rsidRDefault="004A145E" w:rsidP="004A145E">
      <w:pPr>
        <w:jc w:val="both"/>
        <w:rPr>
          <w:rFonts w:ascii="Arial" w:hAnsi="Arial" w:cs="Arial"/>
          <w:sz w:val="16"/>
          <w:szCs w:val="16"/>
          <w:lang w:val="lt-LT"/>
        </w:rPr>
      </w:pPr>
      <w:r w:rsidRPr="7307FF3A">
        <w:rPr>
          <w:rFonts w:ascii="Arial" w:hAnsi="Arial" w:cs="Arial"/>
          <w:sz w:val="16"/>
          <w:szCs w:val="16"/>
          <w:lang w:val="lt-LT"/>
        </w:rPr>
        <w:t>- The Supplier may propose (by clearly indicating this) the same specialist for more than one post, provided that the proposed specialist meets all the qualification requirements for the post in question (if the qualification requirement is stated in physical volumes, such experience is not cumulative).  The Supplier may not rely on the qualifications of two or more persons to meet the qualification requirements for an individual specialist, unless otherwise specified for a particular qualification.</w:t>
      </w:r>
    </w:p>
    <w:p w14:paraId="29D4B7D0" w14:textId="385FD581" w:rsidR="004A145E" w:rsidRPr="004A145E" w:rsidRDefault="004A145E" w:rsidP="004A145E">
      <w:pPr>
        <w:jc w:val="both"/>
        <w:rPr>
          <w:rFonts w:ascii="Arial" w:hAnsi="Arial" w:cs="Arial"/>
          <w:sz w:val="16"/>
          <w:szCs w:val="16"/>
          <w:lang w:val="lt-LT"/>
        </w:rPr>
      </w:pPr>
      <w:r>
        <w:rPr>
          <w:rFonts w:ascii="Arial" w:hAnsi="Arial" w:cs="Arial"/>
          <w:sz w:val="16"/>
          <w:szCs w:val="16"/>
          <w:lang w:val="lt-LT"/>
        </w:rPr>
        <w:t xml:space="preserve">- </w:t>
      </w:r>
      <w:r w:rsidRPr="004A145E">
        <w:rPr>
          <w:rFonts w:ascii="Arial" w:hAnsi="Arial" w:cs="Arial"/>
          <w:sz w:val="16"/>
          <w:szCs w:val="16"/>
          <w:lang w:val="lt-LT"/>
        </w:rPr>
        <w:t>Proper performance of an obligation means that it must be performed on time, in accordance with legal requirements, contract requirements, and civil law, and in the absence of deficiencies in performance.</w:t>
      </w:r>
    </w:p>
    <w:p w14:paraId="609C70BD" w14:textId="3EB8CEDF" w:rsidR="004A145E" w:rsidRPr="004A145E" w:rsidRDefault="004A145E" w:rsidP="004A145E">
      <w:pPr>
        <w:jc w:val="both"/>
        <w:rPr>
          <w:rFonts w:ascii="Arial" w:hAnsi="Arial" w:cs="Arial"/>
          <w:sz w:val="16"/>
          <w:szCs w:val="16"/>
          <w:lang w:val="lt-LT"/>
        </w:rPr>
      </w:pPr>
      <w:r w:rsidRPr="004A145E">
        <w:rPr>
          <w:rFonts w:ascii="Arial" w:hAnsi="Arial" w:cs="Arial"/>
          <w:sz w:val="16"/>
          <w:szCs w:val="16"/>
          <w:lang w:val="lt-LT"/>
        </w:rPr>
        <w:t>-</w:t>
      </w:r>
      <w:r>
        <w:rPr>
          <w:rFonts w:ascii="Arial" w:hAnsi="Arial" w:cs="Arial"/>
          <w:sz w:val="16"/>
          <w:szCs w:val="16"/>
          <w:lang w:val="lt-LT"/>
        </w:rPr>
        <w:t xml:space="preserve"> </w:t>
      </w:r>
      <w:r w:rsidRPr="004A145E">
        <w:rPr>
          <w:rFonts w:ascii="Arial" w:hAnsi="Arial" w:cs="Arial"/>
          <w:sz w:val="16"/>
          <w:szCs w:val="16"/>
          <w:lang w:val="lt-LT"/>
        </w:rPr>
        <w:t>The experience of the proposed specialist is calculated by aggregating the periods of time during which the proposed specialist has fulfilled the relevant functions in the projects indicated. The duration of concurrent functions is not cumulative, i.e. if the specialist worked on one project from 1 September 2016 to 1 November 2016 and on another project from 1 September 2016 to 1 December 2016, his/her experience is considered to be 91 days.</w:t>
      </w:r>
    </w:p>
    <w:p w14:paraId="6C9DFC1E" w14:textId="098A03FB" w:rsidR="004A145E" w:rsidRPr="004A145E" w:rsidRDefault="004A145E" w:rsidP="004A145E">
      <w:pPr>
        <w:jc w:val="both"/>
        <w:rPr>
          <w:rFonts w:ascii="Arial" w:hAnsi="Arial" w:cs="Arial"/>
          <w:sz w:val="16"/>
          <w:szCs w:val="16"/>
          <w:lang w:val="lt-LT"/>
        </w:rPr>
      </w:pPr>
      <w:r w:rsidRPr="004A145E">
        <w:rPr>
          <w:rFonts w:ascii="Arial" w:hAnsi="Arial" w:cs="Arial"/>
          <w:sz w:val="16"/>
          <w:szCs w:val="16"/>
          <w:lang w:val="lt-LT"/>
        </w:rPr>
        <w:t>-</w:t>
      </w:r>
      <w:r>
        <w:rPr>
          <w:rFonts w:ascii="Arial" w:hAnsi="Arial" w:cs="Arial"/>
          <w:sz w:val="16"/>
          <w:szCs w:val="16"/>
          <w:lang w:val="lt-LT"/>
        </w:rPr>
        <w:t xml:space="preserve"> </w:t>
      </w:r>
      <w:r w:rsidRPr="004A145E">
        <w:rPr>
          <w:rFonts w:ascii="Arial" w:hAnsi="Arial" w:cs="Arial"/>
          <w:sz w:val="16"/>
          <w:szCs w:val="16"/>
          <w:lang w:val="lt-LT"/>
        </w:rPr>
        <w:t>In cases where regulatory legislation may require the Supplier or the Supplier’s specialists to have specific qualifications (for example, the right to provide services related to structures located in the territory of a cultural heritage site, its protection zone, a cultural heritage site, etc.), the Supplier remains obliged to engage, for the proper performance of the specific services, additional suppliers, specialists with the qualifications required for the relevant activity, which were not tested for this qualification.</w:t>
      </w:r>
    </w:p>
    <w:p w14:paraId="508D8635" w14:textId="0C830262" w:rsidR="00A56932" w:rsidRPr="004A145E" w:rsidRDefault="004A145E" w:rsidP="004A145E">
      <w:pPr>
        <w:jc w:val="both"/>
        <w:rPr>
          <w:rFonts w:ascii="Arial" w:hAnsi="Arial" w:cs="Arial"/>
          <w:sz w:val="16"/>
          <w:szCs w:val="16"/>
          <w:lang w:val="lt-LT"/>
        </w:rPr>
      </w:pPr>
      <w:r w:rsidRPr="004A145E">
        <w:rPr>
          <w:rFonts w:ascii="Arial" w:hAnsi="Arial" w:cs="Arial"/>
          <w:sz w:val="16"/>
          <w:szCs w:val="16"/>
          <w:lang w:val="lt-LT"/>
        </w:rPr>
        <w:t>-</w:t>
      </w:r>
      <w:r>
        <w:rPr>
          <w:rFonts w:ascii="Arial" w:hAnsi="Arial" w:cs="Arial"/>
          <w:sz w:val="16"/>
          <w:szCs w:val="16"/>
          <w:lang w:val="lt-LT"/>
        </w:rPr>
        <w:t xml:space="preserve"> </w:t>
      </w:r>
      <w:r w:rsidRPr="004A145E">
        <w:rPr>
          <w:rFonts w:ascii="Arial" w:hAnsi="Arial" w:cs="Arial"/>
          <w:sz w:val="16"/>
          <w:szCs w:val="16"/>
          <w:lang w:val="lt-LT"/>
        </w:rPr>
        <w:t>In cases where the procurement documents do not stipulate that the Supplier’s qualification for the right to engage in the relevant activity is verified or not fully tested in accordance with the qualification requirements set in the procurement documents, but the regulatory legal acts provide for certain requirements for the right to engage in such activities, the Supplier undertakes to the Contracting Authority that the contract will be performed only by persons entitled to do so. Before the performance of the relevant activities the Supplier will have to provide the relevant documents proving that the procurement contract will be performed only by persons entitled to do so.</w:t>
      </w:r>
    </w:p>
    <w:sectPr w:rsidR="00A56932" w:rsidRPr="004A145E"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B0AF3" w14:textId="77777777" w:rsidR="00591A08" w:rsidRDefault="00591A08" w:rsidP="00CC2515">
      <w:pPr>
        <w:spacing w:after="0" w:line="240" w:lineRule="auto"/>
      </w:pPr>
      <w:r>
        <w:separator/>
      </w:r>
    </w:p>
  </w:endnote>
  <w:endnote w:type="continuationSeparator" w:id="0">
    <w:p w14:paraId="0A8E8261" w14:textId="77777777" w:rsidR="00591A08" w:rsidRDefault="00591A08"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F49BB" w14:textId="77777777" w:rsidR="00591A08" w:rsidRDefault="00591A08" w:rsidP="00CC2515">
      <w:pPr>
        <w:spacing w:after="0" w:line="240" w:lineRule="auto"/>
      </w:pPr>
      <w:r>
        <w:separator/>
      </w:r>
    </w:p>
  </w:footnote>
  <w:footnote w:type="continuationSeparator" w:id="0">
    <w:p w14:paraId="32F63841" w14:textId="77777777" w:rsidR="00591A08" w:rsidRDefault="00591A08" w:rsidP="00CC2515">
      <w:pPr>
        <w:spacing w:after="0" w:line="240" w:lineRule="auto"/>
      </w:pPr>
      <w:r>
        <w:continuationSeparator/>
      </w:r>
    </w:p>
  </w:footnote>
  <w:footnote w:id="1">
    <w:p w14:paraId="4FD4817A" w14:textId="61A5647D" w:rsidR="00CC2515" w:rsidRPr="00633841" w:rsidRDefault="00CC2515">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0FB58AC4" w14:textId="77777777" w:rsidR="00CC2515" w:rsidRPr="00633841" w:rsidRDefault="00CC2515">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 w:id="3">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4">
    <w:p w14:paraId="2A44C150" w14:textId="77777777" w:rsidR="004372E4" w:rsidRPr="00633841" w:rsidRDefault="004372E4" w:rsidP="004372E4">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313D"/>
    <w:multiLevelType w:val="hybridMultilevel"/>
    <w:tmpl w:val="5D9EF726"/>
    <w:lvl w:ilvl="0" w:tplc="FFFFFFFF">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A939BC"/>
    <w:multiLevelType w:val="hybridMultilevel"/>
    <w:tmpl w:val="65C0065E"/>
    <w:lvl w:ilvl="0" w:tplc="04270011">
      <w:start w:val="1"/>
      <w:numFmt w:val="decimal"/>
      <w:lvlText w:val="%1)"/>
      <w:lvlJc w:val="left"/>
      <w:pPr>
        <w:ind w:left="704" w:hanging="360"/>
      </w:pPr>
    </w:lvl>
    <w:lvl w:ilvl="1" w:tplc="04270019" w:tentative="1">
      <w:start w:val="1"/>
      <w:numFmt w:val="lowerLetter"/>
      <w:lvlText w:val="%2."/>
      <w:lvlJc w:val="left"/>
      <w:pPr>
        <w:ind w:left="1424" w:hanging="360"/>
      </w:pPr>
    </w:lvl>
    <w:lvl w:ilvl="2" w:tplc="0427001B" w:tentative="1">
      <w:start w:val="1"/>
      <w:numFmt w:val="lowerRoman"/>
      <w:lvlText w:val="%3."/>
      <w:lvlJc w:val="right"/>
      <w:pPr>
        <w:ind w:left="2144" w:hanging="180"/>
      </w:pPr>
    </w:lvl>
    <w:lvl w:ilvl="3" w:tplc="0427000F" w:tentative="1">
      <w:start w:val="1"/>
      <w:numFmt w:val="decimal"/>
      <w:lvlText w:val="%4."/>
      <w:lvlJc w:val="left"/>
      <w:pPr>
        <w:ind w:left="2864" w:hanging="360"/>
      </w:pPr>
    </w:lvl>
    <w:lvl w:ilvl="4" w:tplc="04270019" w:tentative="1">
      <w:start w:val="1"/>
      <w:numFmt w:val="lowerLetter"/>
      <w:lvlText w:val="%5."/>
      <w:lvlJc w:val="left"/>
      <w:pPr>
        <w:ind w:left="3584" w:hanging="360"/>
      </w:pPr>
    </w:lvl>
    <w:lvl w:ilvl="5" w:tplc="0427001B" w:tentative="1">
      <w:start w:val="1"/>
      <w:numFmt w:val="lowerRoman"/>
      <w:lvlText w:val="%6."/>
      <w:lvlJc w:val="right"/>
      <w:pPr>
        <w:ind w:left="4304" w:hanging="180"/>
      </w:pPr>
    </w:lvl>
    <w:lvl w:ilvl="6" w:tplc="0427000F" w:tentative="1">
      <w:start w:val="1"/>
      <w:numFmt w:val="decimal"/>
      <w:lvlText w:val="%7."/>
      <w:lvlJc w:val="left"/>
      <w:pPr>
        <w:ind w:left="5024" w:hanging="360"/>
      </w:pPr>
    </w:lvl>
    <w:lvl w:ilvl="7" w:tplc="04270019" w:tentative="1">
      <w:start w:val="1"/>
      <w:numFmt w:val="lowerLetter"/>
      <w:lvlText w:val="%8."/>
      <w:lvlJc w:val="left"/>
      <w:pPr>
        <w:ind w:left="5744" w:hanging="360"/>
      </w:pPr>
    </w:lvl>
    <w:lvl w:ilvl="8" w:tplc="0427001B" w:tentative="1">
      <w:start w:val="1"/>
      <w:numFmt w:val="lowerRoman"/>
      <w:lvlText w:val="%9."/>
      <w:lvlJc w:val="right"/>
      <w:pPr>
        <w:ind w:left="6464" w:hanging="180"/>
      </w:pPr>
    </w:lvl>
  </w:abstractNum>
  <w:abstractNum w:abstractNumId="3"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5" w15:restartNumberingAfterBreak="0">
    <w:nsid w:val="38F25112"/>
    <w:multiLevelType w:val="hybridMultilevel"/>
    <w:tmpl w:val="7A8CB4FC"/>
    <w:lvl w:ilvl="0" w:tplc="B874B0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8C79AB"/>
    <w:multiLevelType w:val="hybridMultilevel"/>
    <w:tmpl w:val="DFD0E1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C441D"/>
    <w:multiLevelType w:val="hybridMultilevel"/>
    <w:tmpl w:val="65C0065E"/>
    <w:lvl w:ilvl="0" w:tplc="FFFFFFFF">
      <w:start w:val="1"/>
      <w:numFmt w:val="decimal"/>
      <w:lvlText w:val="%1)"/>
      <w:lvlJc w:val="left"/>
      <w:pPr>
        <w:ind w:left="704" w:hanging="360"/>
      </w:pPr>
    </w:lvl>
    <w:lvl w:ilvl="1" w:tplc="FFFFFFFF" w:tentative="1">
      <w:start w:val="1"/>
      <w:numFmt w:val="lowerLetter"/>
      <w:lvlText w:val="%2."/>
      <w:lvlJc w:val="left"/>
      <w:pPr>
        <w:ind w:left="1424" w:hanging="360"/>
      </w:pPr>
    </w:lvl>
    <w:lvl w:ilvl="2" w:tplc="FFFFFFFF" w:tentative="1">
      <w:start w:val="1"/>
      <w:numFmt w:val="lowerRoman"/>
      <w:lvlText w:val="%3."/>
      <w:lvlJc w:val="right"/>
      <w:pPr>
        <w:ind w:left="2144" w:hanging="180"/>
      </w:pPr>
    </w:lvl>
    <w:lvl w:ilvl="3" w:tplc="FFFFFFFF" w:tentative="1">
      <w:start w:val="1"/>
      <w:numFmt w:val="decimal"/>
      <w:lvlText w:val="%4."/>
      <w:lvlJc w:val="left"/>
      <w:pPr>
        <w:ind w:left="2864" w:hanging="360"/>
      </w:pPr>
    </w:lvl>
    <w:lvl w:ilvl="4" w:tplc="FFFFFFFF" w:tentative="1">
      <w:start w:val="1"/>
      <w:numFmt w:val="lowerLetter"/>
      <w:lvlText w:val="%5."/>
      <w:lvlJc w:val="left"/>
      <w:pPr>
        <w:ind w:left="3584" w:hanging="360"/>
      </w:pPr>
    </w:lvl>
    <w:lvl w:ilvl="5" w:tplc="FFFFFFFF" w:tentative="1">
      <w:start w:val="1"/>
      <w:numFmt w:val="lowerRoman"/>
      <w:lvlText w:val="%6."/>
      <w:lvlJc w:val="right"/>
      <w:pPr>
        <w:ind w:left="4304" w:hanging="180"/>
      </w:pPr>
    </w:lvl>
    <w:lvl w:ilvl="6" w:tplc="FFFFFFFF" w:tentative="1">
      <w:start w:val="1"/>
      <w:numFmt w:val="decimal"/>
      <w:lvlText w:val="%7."/>
      <w:lvlJc w:val="left"/>
      <w:pPr>
        <w:ind w:left="5024" w:hanging="360"/>
      </w:pPr>
    </w:lvl>
    <w:lvl w:ilvl="7" w:tplc="FFFFFFFF" w:tentative="1">
      <w:start w:val="1"/>
      <w:numFmt w:val="lowerLetter"/>
      <w:lvlText w:val="%8."/>
      <w:lvlJc w:val="left"/>
      <w:pPr>
        <w:ind w:left="5744" w:hanging="360"/>
      </w:pPr>
    </w:lvl>
    <w:lvl w:ilvl="8" w:tplc="FFFFFFFF" w:tentative="1">
      <w:start w:val="1"/>
      <w:numFmt w:val="lowerRoman"/>
      <w:lvlText w:val="%9."/>
      <w:lvlJc w:val="right"/>
      <w:pPr>
        <w:ind w:left="6464" w:hanging="180"/>
      </w:pPr>
    </w:lvl>
  </w:abstractNum>
  <w:abstractNum w:abstractNumId="9" w15:restartNumberingAfterBreak="0">
    <w:nsid w:val="4C04E166"/>
    <w:multiLevelType w:val="hybridMultilevel"/>
    <w:tmpl w:val="1826E15E"/>
    <w:lvl w:ilvl="0" w:tplc="5932654C">
      <w:start w:val="1"/>
      <w:numFmt w:val="decimal"/>
      <w:lvlText w:val="%1."/>
      <w:lvlJc w:val="left"/>
      <w:pPr>
        <w:ind w:left="720" w:hanging="360"/>
      </w:pPr>
    </w:lvl>
    <w:lvl w:ilvl="1" w:tplc="7584EC60">
      <w:start w:val="1"/>
      <w:numFmt w:val="lowerLetter"/>
      <w:lvlText w:val="%2."/>
      <w:lvlJc w:val="left"/>
      <w:pPr>
        <w:ind w:left="1440" w:hanging="360"/>
      </w:pPr>
    </w:lvl>
    <w:lvl w:ilvl="2" w:tplc="A58C5780">
      <w:start w:val="1"/>
      <w:numFmt w:val="lowerRoman"/>
      <w:lvlText w:val="%3."/>
      <w:lvlJc w:val="right"/>
      <w:pPr>
        <w:ind w:left="2160" w:hanging="180"/>
      </w:pPr>
    </w:lvl>
    <w:lvl w:ilvl="3" w:tplc="2D268186">
      <w:start w:val="1"/>
      <w:numFmt w:val="decimal"/>
      <w:lvlText w:val="%4."/>
      <w:lvlJc w:val="left"/>
      <w:pPr>
        <w:ind w:left="2880" w:hanging="360"/>
      </w:pPr>
    </w:lvl>
    <w:lvl w:ilvl="4" w:tplc="5FE6752C">
      <w:start w:val="1"/>
      <w:numFmt w:val="lowerLetter"/>
      <w:lvlText w:val="%5."/>
      <w:lvlJc w:val="left"/>
      <w:pPr>
        <w:ind w:left="3600" w:hanging="360"/>
      </w:pPr>
    </w:lvl>
    <w:lvl w:ilvl="5" w:tplc="A52CF494">
      <w:start w:val="1"/>
      <w:numFmt w:val="lowerRoman"/>
      <w:lvlText w:val="%6."/>
      <w:lvlJc w:val="right"/>
      <w:pPr>
        <w:ind w:left="4320" w:hanging="180"/>
      </w:pPr>
    </w:lvl>
    <w:lvl w:ilvl="6" w:tplc="6AFCDB04">
      <w:start w:val="1"/>
      <w:numFmt w:val="decimal"/>
      <w:lvlText w:val="%7."/>
      <w:lvlJc w:val="left"/>
      <w:pPr>
        <w:ind w:left="5040" w:hanging="360"/>
      </w:pPr>
    </w:lvl>
    <w:lvl w:ilvl="7" w:tplc="B6009ABE">
      <w:start w:val="1"/>
      <w:numFmt w:val="lowerLetter"/>
      <w:lvlText w:val="%8."/>
      <w:lvlJc w:val="left"/>
      <w:pPr>
        <w:ind w:left="5760" w:hanging="360"/>
      </w:pPr>
    </w:lvl>
    <w:lvl w:ilvl="8" w:tplc="F4422146">
      <w:start w:val="1"/>
      <w:numFmt w:val="lowerRoman"/>
      <w:lvlText w:val="%9."/>
      <w:lvlJc w:val="right"/>
      <w:pPr>
        <w:ind w:left="6480" w:hanging="180"/>
      </w:pPr>
    </w:lvl>
  </w:abstractNum>
  <w:abstractNum w:abstractNumId="10" w15:restartNumberingAfterBreak="0">
    <w:nsid w:val="587F7A1D"/>
    <w:multiLevelType w:val="hybridMultilevel"/>
    <w:tmpl w:val="DFD0E14A"/>
    <w:lvl w:ilvl="0" w:tplc="5810B2F6">
      <w:start w:val="1"/>
      <w:numFmt w:val="decimal"/>
      <w:lvlText w:val="%1)"/>
      <w:lvlJc w:val="left"/>
      <w:pPr>
        <w:ind w:left="720" w:hanging="360"/>
      </w:pPr>
    </w:lvl>
    <w:lvl w:ilvl="1" w:tplc="FC2EFAF0">
      <w:start w:val="1"/>
      <w:numFmt w:val="lowerLetter"/>
      <w:lvlText w:val="%2."/>
      <w:lvlJc w:val="left"/>
      <w:pPr>
        <w:ind w:left="1440" w:hanging="360"/>
      </w:pPr>
    </w:lvl>
    <w:lvl w:ilvl="2" w:tplc="87EA8D56">
      <w:start w:val="1"/>
      <w:numFmt w:val="lowerRoman"/>
      <w:lvlText w:val="%3."/>
      <w:lvlJc w:val="right"/>
      <w:pPr>
        <w:ind w:left="2160" w:hanging="180"/>
      </w:pPr>
    </w:lvl>
    <w:lvl w:ilvl="3" w:tplc="B7F6F2AE">
      <w:start w:val="1"/>
      <w:numFmt w:val="decimal"/>
      <w:lvlText w:val="%4."/>
      <w:lvlJc w:val="left"/>
      <w:pPr>
        <w:ind w:left="2880" w:hanging="360"/>
      </w:pPr>
    </w:lvl>
    <w:lvl w:ilvl="4" w:tplc="B6AEA5E4">
      <w:start w:val="1"/>
      <w:numFmt w:val="lowerLetter"/>
      <w:lvlText w:val="%5."/>
      <w:lvlJc w:val="left"/>
      <w:pPr>
        <w:ind w:left="3600" w:hanging="360"/>
      </w:pPr>
    </w:lvl>
    <w:lvl w:ilvl="5" w:tplc="891ED222">
      <w:start w:val="1"/>
      <w:numFmt w:val="lowerRoman"/>
      <w:lvlText w:val="%6."/>
      <w:lvlJc w:val="right"/>
      <w:pPr>
        <w:ind w:left="4320" w:hanging="180"/>
      </w:pPr>
    </w:lvl>
    <w:lvl w:ilvl="6" w:tplc="D7B0FCC4">
      <w:start w:val="1"/>
      <w:numFmt w:val="decimal"/>
      <w:lvlText w:val="%7."/>
      <w:lvlJc w:val="left"/>
      <w:pPr>
        <w:ind w:left="5040" w:hanging="360"/>
      </w:pPr>
    </w:lvl>
    <w:lvl w:ilvl="7" w:tplc="74044E12">
      <w:start w:val="1"/>
      <w:numFmt w:val="lowerLetter"/>
      <w:lvlText w:val="%8."/>
      <w:lvlJc w:val="left"/>
      <w:pPr>
        <w:ind w:left="5760" w:hanging="360"/>
      </w:pPr>
    </w:lvl>
    <w:lvl w:ilvl="8" w:tplc="624694D6">
      <w:start w:val="1"/>
      <w:numFmt w:val="lowerRoman"/>
      <w:lvlText w:val="%9."/>
      <w:lvlJc w:val="right"/>
      <w:pPr>
        <w:ind w:left="6480" w:hanging="180"/>
      </w:pPr>
    </w:lvl>
  </w:abstractNum>
  <w:num w:numId="1" w16cid:durableId="537623437">
    <w:abstractNumId w:val="4"/>
  </w:num>
  <w:num w:numId="2" w16cid:durableId="1071778887">
    <w:abstractNumId w:val="7"/>
  </w:num>
  <w:num w:numId="3" w16cid:durableId="1120804468">
    <w:abstractNumId w:val="1"/>
  </w:num>
  <w:num w:numId="4" w16cid:durableId="1252549227">
    <w:abstractNumId w:val="3"/>
  </w:num>
  <w:num w:numId="5" w16cid:durableId="138232410">
    <w:abstractNumId w:val="5"/>
  </w:num>
  <w:num w:numId="6" w16cid:durableId="490101146">
    <w:abstractNumId w:val="10"/>
  </w:num>
  <w:num w:numId="7" w16cid:durableId="1256865279">
    <w:abstractNumId w:val="2"/>
  </w:num>
  <w:num w:numId="8" w16cid:durableId="1294553332">
    <w:abstractNumId w:val="9"/>
  </w:num>
  <w:num w:numId="9" w16cid:durableId="1104837265">
    <w:abstractNumId w:val="0"/>
  </w:num>
  <w:num w:numId="10" w16cid:durableId="1717267725">
    <w:abstractNumId w:val="6"/>
  </w:num>
  <w:num w:numId="11" w16cid:durableId="15519643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1467"/>
    <w:rsid w:val="00012CAD"/>
    <w:rsid w:val="00017336"/>
    <w:rsid w:val="000305B6"/>
    <w:rsid w:val="00034E58"/>
    <w:rsid w:val="0003527D"/>
    <w:rsid w:val="000356E7"/>
    <w:rsid w:val="00042FA8"/>
    <w:rsid w:val="000431CD"/>
    <w:rsid w:val="00057504"/>
    <w:rsid w:val="000628B8"/>
    <w:rsid w:val="0008117A"/>
    <w:rsid w:val="00081875"/>
    <w:rsid w:val="00085CAF"/>
    <w:rsid w:val="00085DFC"/>
    <w:rsid w:val="000942C5"/>
    <w:rsid w:val="000A5098"/>
    <w:rsid w:val="000A7815"/>
    <w:rsid w:val="000B37C5"/>
    <w:rsid w:val="000B5CAC"/>
    <w:rsid w:val="000B793E"/>
    <w:rsid w:val="000C0FCC"/>
    <w:rsid w:val="000C4D04"/>
    <w:rsid w:val="000C5701"/>
    <w:rsid w:val="000C6F76"/>
    <w:rsid w:val="000C732F"/>
    <w:rsid w:val="000D3B48"/>
    <w:rsid w:val="000E7D55"/>
    <w:rsid w:val="000F0ADC"/>
    <w:rsid w:val="000F53B3"/>
    <w:rsid w:val="00104081"/>
    <w:rsid w:val="00104B7D"/>
    <w:rsid w:val="00111F84"/>
    <w:rsid w:val="001155CE"/>
    <w:rsid w:val="001300DD"/>
    <w:rsid w:val="0013106C"/>
    <w:rsid w:val="00132E88"/>
    <w:rsid w:val="00135877"/>
    <w:rsid w:val="00136063"/>
    <w:rsid w:val="001366D4"/>
    <w:rsid w:val="00142467"/>
    <w:rsid w:val="001439BC"/>
    <w:rsid w:val="00150FA5"/>
    <w:rsid w:val="00174820"/>
    <w:rsid w:val="00174C6F"/>
    <w:rsid w:val="001751C8"/>
    <w:rsid w:val="00175926"/>
    <w:rsid w:val="00184357"/>
    <w:rsid w:val="00187BFF"/>
    <w:rsid w:val="001934DE"/>
    <w:rsid w:val="00193D70"/>
    <w:rsid w:val="001A0FA4"/>
    <w:rsid w:val="001A4EA6"/>
    <w:rsid w:val="001A6645"/>
    <w:rsid w:val="001A77A0"/>
    <w:rsid w:val="001C2AFF"/>
    <w:rsid w:val="001D2276"/>
    <w:rsid w:val="001D6DE7"/>
    <w:rsid w:val="001E70C3"/>
    <w:rsid w:val="001F6F6B"/>
    <w:rsid w:val="0020197B"/>
    <w:rsid w:val="00203611"/>
    <w:rsid w:val="00213E56"/>
    <w:rsid w:val="00222866"/>
    <w:rsid w:val="00233E96"/>
    <w:rsid w:val="00250C0A"/>
    <w:rsid w:val="002512FF"/>
    <w:rsid w:val="00264436"/>
    <w:rsid w:val="00273ECA"/>
    <w:rsid w:val="00274AAC"/>
    <w:rsid w:val="002837A1"/>
    <w:rsid w:val="002952D1"/>
    <w:rsid w:val="002A6824"/>
    <w:rsid w:val="002C14DF"/>
    <w:rsid w:val="002C20D1"/>
    <w:rsid w:val="002C2387"/>
    <w:rsid w:val="002D48C0"/>
    <w:rsid w:val="002D635E"/>
    <w:rsid w:val="0030343C"/>
    <w:rsid w:val="00307569"/>
    <w:rsid w:val="00316220"/>
    <w:rsid w:val="00316DF2"/>
    <w:rsid w:val="00324B03"/>
    <w:rsid w:val="00333886"/>
    <w:rsid w:val="0034565D"/>
    <w:rsid w:val="0035226E"/>
    <w:rsid w:val="003565D7"/>
    <w:rsid w:val="00364A84"/>
    <w:rsid w:val="0036744B"/>
    <w:rsid w:val="00396D97"/>
    <w:rsid w:val="00397BF8"/>
    <w:rsid w:val="003A68E9"/>
    <w:rsid w:val="003B06E5"/>
    <w:rsid w:val="003B7506"/>
    <w:rsid w:val="003C0AA6"/>
    <w:rsid w:val="003D1578"/>
    <w:rsid w:val="003D3C63"/>
    <w:rsid w:val="003F2577"/>
    <w:rsid w:val="004056D2"/>
    <w:rsid w:val="00413037"/>
    <w:rsid w:val="004175C2"/>
    <w:rsid w:val="0042026A"/>
    <w:rsid w:val="00422C63"/>
    <w:rsid w:val="004372E4"/>
    <w:rsid w:val="004449E0"/>
    <w:rsid w:val="004560A8"/>
    <w:rsid w:val="00460030"/>
    <w:rsid w:val="004622D5"/>
    <w:rsid w:val="0046511F"/>
    <w:rsid w:val="004677D8"/>
    <w:rsid w:val="0047343D"/>
    <w:rsid w:val="00473A89"/>
    <w:rsid w:val="00475CBD"/>
    <w:rsid w:val="004A145E"/>
    <w:rsid w:val="004B363C"/>
    <w:rsid w:val="004B60F1"/>
    <w:rsid w:val="004B7F71"/>
    <w:rsid w:val="004C14C4"/>
    <w:rsid w:val="004C26F3"/>
    <w:rsid w:val="004C6F61"/>
    <w:rsid w:val="004E49F1"/>
    <w:rsid w:val="004F7F9D"/>
    <w:rsid w:val="005011A8"/>
    <w:rsid w:val="005078AE"/>
    <w:rsid w:val="005110FE"/>
    <w:rsid w:val="00512B4A"/>
    <w:rsid w:val="005168A3"/>
    <w:rsid w:val="005203E0"/>
    <w:rsid w:val="005221E6"/>
    <w:rsid w:val="00524DB4"/>
    <w:rsid w:val="0053316F"/>
    <w:rsid w:val="00545342"/>
    <w:rsid w:val="00545DE2"/>
    <w:rsid w:val="005473F3"/>
    <w:rsid w:val="005620CC"/>
    <w:rsid w:val="005757D2"/>
    <w:rsid w:val="00576E45"/>
    <w:rsid w:val="00585AE0"/>
    <w:rsid w:val="00585C27"/>
    <w:rsid w:val="005868FA"/>
    <w:rsid w:val="00591A08"/>
    <w:rsid w:val="00593445"/>
    <w:rsid w:val="005951A9"/>
    <w:rsid w:val="005A32B3"/>
    <w:rsid w:val="005A6CF8"/>
    <w:rsid w:val="005B171A"/>
    <w:rsid w:val="005C2D34"/>
    <w:rsid w:val="005D1A7C"/>
    <w:rsid w:val="005D5059"/>
    <w:rsid w:val="005D76A8"/>
    <w:rsid w:val="005E2A67"/>
    <w:rsid w:val="005F44EA"/>
    <w:rsid w:val="005F47BE"/>
    <w:rsid w:val="005F787C"/>
    <w:rsid w:val="005F7CC2"/>
    <w:rsid w:val="006021C9"/>
    <w:rsid w:val="006112DB"/>
    <w:rsid w:val="00633636"/>
    <w:rsid w:val="0063472A"/>
    <w:rsid w:val="00656901"/>
    <w:rsid w:val="0067177C"/>
    <w:rsid w:val="0068354A"/>
    <w:rsid w:val="00686A52"/>
    <w:rsid w:val="0069481C"/>
    <w:rsid w:val="00695ED6"/>
    <w:rsid w:val="00696F82"/>
    <w:rsid w:val="006A0C79"/>
    <w:rsid w:val="006B031E"/>
    <w:rsid w:val="006B1066"/>
    <w:rsid w:val="006B5837"/>
    <w:rsid w:val="006C27EE"/>
    <w:rsid w:val="006D1BFF"/>
    <w:rsid w:val="006E1C4B"/>
    <w:rsid w:val="006E4E6A"/>
    <w:rsid w:val="006E631B"/>
    <w:rsid w:val="00707FF3"/>
    <w:rsid w:val="00710FCE"/>
    <w:rsid w:val="00711A29"/>
    <w:rsid w:val="00712358"/>
    <w:rsid w:val="007241D6"/>
    <w:rsid w:val="00724AA9"/>
    <w:rsid w:val="00767D64"/>
    <w:rsid w:val="0077304C"/>
    <w:rsid w:val="00775ECC"/>
    <w:rsid w:val="007777E7"/>
    <w:rsid w:val="0079056A"/>
    <w:rsid w:val="007A685B"/>
    <w:rsid w:val="007C4200"/>
    <w:rsid w:val="007C456E"/>
    <w:rsid w:val="007D2C87"/>
    <w:rsid w:val="007E1F39"/>
    <w:rsid w:val="007E353F"/>
    <w:rsid w:val="007F5853"/>
    <w:rsid w:val="008100D9"/>
    <w:rsid w:val="00812D01"/>
    <w:rsid w:val="008339AC"/>
    <w:rsid w:val="008353AA"/>
    <w:rsid w:val="00835B44"/>
    <w:rsid w:val="00840BF8"/>
    <w:rsid w:val="00852719"/>
    <w:rsid w:val="00852B9E"/>
    <w:rsid w:val="00853B79"/>
    <w:rsid w:val="00872C6A"/>
    <w:rsid w:val="00875366"/>
    <w:rsid w:val="00882962"/>
    <w:rsid w:val="008843C6"/>
    <w:rsid w:val="00886B25"/>
    <w:rsid w:val="00891249"/>
    <w:rsid w:val="00892AF8"/>
    <w:rsid w:val="00894994"/>
    <w:rsid w:val="008A01A3"/>
    <w:rsid w:val="008A06D8"/>
    <w:rsid w:val="008A3A00"/>
    <w:rsid w:val="008A698E"/>
    <w:rsid w:val="008C1111"/>
    <w:rsid w:val="008D4090"/>
    <w:rsid w:val="008F6D5F"/>
    <w:rsid w:val="008F7C7B"/>
    <w:rsid w:val="0090103E"/>
    <w:rsid w:val="0090553F"/>
    <w:rsid w:val="00905A40"/>
    <w:rsid w:val="0090618F"/>
    <w:rsid w:val="00906F8F"/>
    <w:rsid w:val="009113AD"/>
    <w:rsid w:val="009209C9"/>
    <w:rsid w:val="00921B15"/>
    <w:rsid w:val="009420D9"/>
    <w:rsid w:val="00943601"/>
    <w:rsid w:val="0094558B"/>
    <w:rsid w:val="00946758"/>
    <w:rsid w:val="00947AFA"/>
    <w:rsid w:val="00956045"/>
    <w:rsid w:val="00957C79"/>
    <w:rsid w:val="00965149"/>
    <w:rsid w:val="009837A8"/>
    <w:rsid w:val="00986FCF"/>
    <w:rsid w:val="00987EEC"/>
    <w:rsid w:val="009A3A54"/>
    <w:rsid w:val="009B2E12"/>
    <w:rsid w:val="009B71CF"/>
    <w:rsid w:val="009B7E6E"/>
    <w:rsid w:val="009C09DF"/>
    <w:rsid w:val="009E0ACE"/>
    <w:rsid w:val="009F174A"/>
    <w:rsid w:val="009F5E47"/>
    <w:rsid w:val="00A01462"/>
    <w:rsid w:val="00A049AE"/>
    <w:rsid w:val="00A27974"/>
    <w:rsid w:val="00A30C33"/>
    <w:rsid w:val="00A34E06"/>
    <w:rsid w:val="00A56932"/>
    <w:rsid w:val="00A64281"/>
    <w:rsid w:val="00A66290"/>
    <w:rsid w:val="00A66DA7"/>
    <w:rsid w:val="00A6710B"/>
    <w:rsid w:val="00A70E2F"/>
    <w:rsid w:val="00A746D2"/>
    <w:rsid w:val="00A80A17"/>
    <w:rsid w:val="00AA3224"/>
    <w:rsid w:val="00AB1E88"/>
    <w:rsid w:val="00AC704B"/>
    <w:rsid w:val="00AE090D"/>
    <w:rsid w:val="00AE2FB6"/>
    <w:rsid w:val="00B0119B"/>
    <w:rsid w:val="00B049F7"/>
    <w:rsid w:val="00B05355"/>
    <w:rsid w:val="00B06BEF"/>
    <w:rsid w:val="00B41486"/>
    <w:rsid w:val="00B414F1"/>
    <w:rsid w:val="00B41B18"/>
    <w:rsid w:val="00B447D7"/>
    <w:rsid w:val="00B65D8B"/>
    <w:rsid w:val="00B72691"/>
    <w:rsid w:val="00B95347"/>
    <w:rsid w:val="00BA0238"/>
    <w:rsid w:val="00BB410D"/>
    <w:rsid w:val="00BC247E"/>
    <w:rsid w:val="00BC26CE"/>
    <w:rsid w:val="00BC4C18"/>
    <w:rsid w:val="00BC68C7"/>
    <w:rsid w:val="00BE5AC3"/>
    <w:rsid w:val="00BE7196"/>
    <w:rsid w:val="00C01D76"/>
    <w:rsid w:val="00C033DD"/>
    <w:rsid w:val="00C03484"/>
    <w:rsid w:val="00C14989"/>
    <w:rsid w:val="00C21228"/>
    <w:rsid w:val="00C26E2C"/>
    <w:rsid w:val="00C3773C"/>
    <w:rsid w:val="00C40662"/>
    <w:rsid w:val="00C436C5"/>
    <w:rsid w:val="00C44664"/>
    <w:rsid w:val="00C55A2F"/>
    <w:rsid w:val="00C6073D"/>
    <w:rsid w:val="00C71915"/>
    <w:rsid w:val="00C7777F"/>
    <w:rsid w:val="00C8008E"/>
    <w:rsid w:val="00C82525"/>
    <w:rsid w:val="00CA00AE"/>
    <w:rsid w:val="00CA6B24"/>
    <w:rsid w:val="00CB0B04"/>
    <w:rsid w:val="00CB1126"/>
    <w:rsid w:val="00CB1A0E"/>
    <w:rsid w:val="00CB3C72"/>
    <w:rsid w:val="00CC0317"/>
    <w:rsid w:val="00CC2515"/>
    <w:rsid w:val="00CD0B9B"/>
    <w:rsid w:val="00CD4187"/>
    <w:rsid w:val="00CD6BB8"/>
    <w:rsid w:val="00CF04DD"/>
    <w:rsid w:val="00CF6394"/>
    <w:rsid w:val="00D018E6"/>
    <w:rsid w:val="00D1387F"/>
    <w:rsid w:val="00D2299A"/>
    <w:rsid w:val="00D401E7"/>
    <w:rsid w:val="00D500DB"/>
    <w:rsid w:val="00D51B15"/>
    <w:rsid w:val="00D5480F"/>
    <w:rsid w:val="00D557A5"/>
    <w:rsid w:val="00D618D8"/>
    <w:rsid w:val="00D66F04"/>
    <w:rsid w:val="00D67037"/>
    <w:rsid w:val="00D70C72"/>
    <w:rsid w:val="00D70F63"/>
    <w:rsid w:val="00D860AE"/>
    <w:rsid w:val="00DA3D65"/>
    <w:rsid w:val="00DA57A5"/>
    <w:rsid w:val="00DA5911"/>
    <w:rsid w:val="00DA5957"/>
    <w:rsid w:val="00DA71A6"/>
    <w:rsid w:val="00DC0C0C"/>
    <w:rsid w:val="00DD308B"/>
    <w:rsid w:val="00DD39A9"/>
    <w:rsid w:val="00DD5924"/>
    <w:rsid w:val="00E018F1"/>
    <w:rsid w:val="00E23DD5"/>
    <w:rsid w:val="00E3137E"/>
    <w:rsid w:val="00E36C6F"/>
    <w:rsid w:val="00E401F3"/>
    <w:rsid w:val="00E414D9"/>
    <w:rsid w:val="00E43CE5"/>
    <w:rsid w:val="00E472B0"/>
    <w:rsid w:val="00E8059F"/>
    <w:rsid w:val="00E81D21"/>
    <w:rsid w:val="00E82C74"/>
    <w:rsid w:val="00E8445E"/>
    <w:rsid w:val="00E872DD"/>
    <w:rsid w:val="00E9013A"/>
    <w:rsid w:val="00E93765"/>
    <w:rsid w:val="00E95AEF"/>
    <w:rsid w:val="00EA53BB"/>
    <w:rsid w:val="00EC3223"/>
    <w:rsid w:val="00ED6C2F"/>
    <w:rsid w:val="00EE3987"/>
    <w:rsid w:val="00F01668"/>
    <w:rsid w:val="00F066F6"/>
    <w:rsid w:val="00F1179A"/>
    <w:rsid w:val="00F12D04"/>
    <w:rsid w:val="00F14755"/>
    <w:rsid w:val="00F223E5"/>
    <w:rsid w:val="00F23E43"/>
    <w:rsid w:val="00F30B89"/>
    <w:rsid w:val="00F36E3E"/>
    <w:rsid w:val="00F41102"/>
    <w:rsid w:val="00F4470D"/>
    <w:rsid w:val="00F55A3D"/>
    <w:rsid w:val="00F61BB8"/>
    <w:rsid w:val="00F62ADC"/>
    <w:rsid w:val="00F66FF1"/>
    <w:rsid w:val="00F747FB"/>
    <w:rsid w:val="00F75497"/>
    <w:rsid w:val="00F82E35"/>
    <w:rsid w:val="00F85ABB"/>
    <w:rsid w:val="00FA1B29"/>
    <w:rsid w:val="00FA7046"/>
    <w:rsid w:val="00FB4178"/>
    <w:rsid w:val="00FB57E4"/>
    <w:rsid w:val="00FC20E3"/>
    <w:rsid w:val="00FD1622"/>
    <w:rsid w:val="00FD2CC9"/>
    <w:rsid w:val="00FD579B"/>
    <w:rsid w:val="00FD7BD3"/>
    <w:rsid w:val="00FF5F59"/>
    <w:rsid w:val="038641CF"/>
    <w:rsid w:val="03BBCF6E"/>
    <w:rsid w:val="0615A6F5"/>
    <w:rsid w:val="09059F15"/>
    <w:rsid w:val="0C3EB1BC"/>
    <w:rsid w:val="0F4ABDB6"/>
    <w:rsid w:val="16DA69FD"/>
    <w:rsid w:val="16FD6915"/>
    <w:rsid w:val="1894DB97"/>
    <w:rsid w:val="19400522"/>
    <w:rsid w:val="195787A6"/>
    <w:rsid w:val="1E744CDE"/>
    <w:rsid w:val="24CEB46C"/>
    <w:rsid w:val="254D87EB"/>
    <w:rsid w:val="25AD8110"/>
    <w:rsid w:val="2707F7EB"/>
    <w:rsid w:val="289A336B"/>
    <w:rsid w:val="28DCC953"/>
    <w:rsid w:val="29C0604A"/>
    <w:rsid w:val="2B7B5783"/>
    <w:rsid w:val="2BE2DB12"/>
    <w:rsid w:val="2C43AD09"/>
    <w:rsid w:val="2C82300C"/>
    <w:rsid w:val="30B3CE66"/>
    <w:rsid w:val="316D5005"/>
    <w:rsid w:val="31D9F8C3"/>
    <w:rsid w:val="3223602D"/>
    <w:rsid w:val="3CBDB243"/>
    <w:rsid w:val="3EA0F5FA"/>
    <w:rsid w:val="3F10BD5E"/>
    <w:rsid w:val="3FF4C77F"/>
    <w:rsid w:val="40C181AE"/>
    <w:rsid w:val="41307C7D"/>
    <w:rsid w:val="423AA54C"/>
    <w:rsid w:val="447BD2A8"/>
    <w:rsid w:val="47291D0F"/>
    <w:rsid w:val="497F3327"/>
    <w:rsid w:val="49CC6AE4"/>
    <w:rsid w:val="4B4B5A1B"/>
    <w:rsid w:val="4B53BC2A"/>
    <w:rsid w:val="4C438C84"/>
    <w:rsid w:val="4DD0D1CD"/>
    <w:rsid w:val="4E580640"/>
    <w:rsid w:val="4E89200D"/>
    <w:rsid w:val="50EC3CD2"/>
    <w:rsid w:val="55E52A1D"/>
    <w:rsid w:val="56141AA8"/>
    <w:rsid w:val="5A21B1C5"/>
    <w:rsid w:val="5D1EE532"/>
    <w:rsid w:val="5FD48346"/>
    <w:rsid w:val="60F4BC10"/>
    <w:rsid w:val="6101BBB9"/>
    <w:rsid w:val="61570CFB"/>
    <w:rsid w:val="67ACF25A"/>
    <w:rsid w:val="67DF6E82"/>
    <w:rsid w:val="681B69CD"/>
    <w:rsid w:val="6B3550BD"/>
    <w:rsid w:val="6C3060C4"/>
    <w:rsid w:val="6CD04F4C"/>
    <w:rsid w:val="6DC2B4AC"/>
    <w:rsid w:val="6F69F6A1"/>
    <w:rsid w:val="71DB773D"/>
    <w:rsid w:val="7307FF3A"/>
    <w:rsid w:val="7318650D"/>
    <w:rsid w:val="75185287"/>
    <w:rsid w:val="759270C3"/>
    <w:rsid w:val="7869AC1F"/>
    <w:rsid w:val="78BA7FCF"/>
    <w:rsid w:val="796B3CF2"/>
    <w:rsid w:val="7BDFBF09"/>
    <w:rsid w:val="7BE42AF4"/>
    <w:rsid w:val="7CBA84BB"/>
    <w:rsid w:val="7E10B78D"/>
    <w:rsid w:val="7E81E585"/>
    <w:rsid w:val="7EB29B5D"/>
    <w:rsid w:val="7EDB7F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BCAE76BF-7E72-4681-976D-B852E19D2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nhideWhenUsed/>
    <w:rsid w:val="00CC2515"/>
    <w:rPr>
      <w:sz w:val="16"/>
      <w:szCs w:val="16"/>
    </w:rPr>
  </w:style>
  <w:style w:type="paragraph" w:styleId="CommentText">
    <w:name w:val="annotation text"/>
    <w:basedOn w:val="Normal"/>
    <w:link w:val="CommentTextChar"/>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Revision">
    <w:name w:val="Revision"/>
    <w:hidden/>
    <w:uiPriority w:val="99"/>
    <w:semiHidden/>
    <w:rsid w:val="00034E58"/>
    <w:pPr>
      <w:spacing w:after="0" w:line="240" w:lineRule="auto"/>
    </w:pPr>
  </w:style>
  <w:style w:type="paragraph" w:styleId="Header">
    <w:name w:val="header"/>
    <w:basedOn w:val="Normal"/>
    <w:link w:val="HeaderChar"/>
    <w:uiPriority w:val="99"/>
    <w:semiHidden/>
    <w:unhideWhenUsed/>
    <w:rsid w:val="0030756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07569"/>
  </w:style>
  <w:style w:type="paragraph" w:styleId="Footer">
    <w:name w:val="footer"/>
    <w:basedOn w:val="Normal"/>
    <w:link w:val="FooterChar"/>
    <w:uiPriority w:val="99"/>
    <w:semiHidden/>
    <w:unhideWhenUsed/>
    <w:rsid w:val="0030756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07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cfe5668d6f5e41706f969312d56dcba">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66930f97f2cf4c23c6a7c1d56c4856f"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7C8383-A13E-4546-AE5F-89F6C4B84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6BD2DDAE-45C6-4E82-AEFC-335B127A104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1</Pages>
  <Words>9785</Words>
  <Characters>55779</Characters>
  <Application>Microsoft Office Word</Application>
  <DocSecurity>4</DocSecurity>
  <Lines>464</Lines>
  <Paragraphs>130</Paragraphs>
  <ScaleCrop>false</ScaleCrop>
  <Company/>
  <LinksUpToDate>false</LinksUpToDate>
  <CharactersWithSpaces>65434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314</cp:revision>
  <dcterms:created xsi:type="dcterms:W3CDTF">2025-11-08T10:12:00Z</dcterms:created>
  <dcterms:modified xsi:type="dcterms:W3CDTF">2025-12-08T11:39:00Z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